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D9" w:rsidRPr="008A37F7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4F32D9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О РЕЗУЛЬТАТАХ ПУБЛИЧНЫХ СЛУШАНИЙ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FA39E3" w:rsidRDefault="007F4E5E" w:rsidP="004F32D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 w:cs="Times New Roman"/>
          <w:sz w:val="28"/>
          <w:szCs w:val="28"/>
        </w:rPr>
        <w:t xml:space="preserve">    </w:t>
      </w:r>
      <w:r w:rsidR="00FA39E3">
        <w:rPr>
          <w:rFonts w:ascii="Times New Roman" w:hAnsi="Times New Roman" w:cs="Times New Roman"/>
          <w:sz w:val="28"/>
          <w:szCs w:val="28"/>
        </w:rPr>
        <w:t>«</w:t>
      </w:r>
      <w:r w:rsidR="004B2E8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A705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A37F7">
        <w:rPr>
          <w:rFonts w:ascii="Times New Roman" w:hAnsi="Times New Roman" w:cs="Times New Roman"/>
          <w:sz w:val="28"/>
          <w:szCs w:val="28"/>
        </w:rPr>
        <w:t xml:space="preserve">» 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CA7050">
        <w:rPr>
          <w:rFonts w:ascii="Times New Roman" w:hAnsi="Times New Roman" w:cs="Times New Roman"/>
          <w:sz w:val="28"/>
          <w:szCs w:val="28"/>
          <w:u w:val="single"/>
        </w:rPr>
        <w:t xml:space="preserve">августа   </w:t>
      </w:r>
      <w:r w:rsidR="004B2E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2E80">
        <w:rPr>
          <w:rFonts w:ascii="Times New Roman" w:hAnsi="Times New Roman" w:cs="Times New Roman"/>
          <w:sz w:val="28"/>
          <w:szCs w:val="28"/>
        </w:rPr>
        <w:t xml:space="preserve">  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2E8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B2E80" w:rsidRPr="004B2E80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8A37F7"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 w:rsidR="004F32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F32D9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Елабуга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087F0B" w:rsidRPr="004F32D9" w:rsidRDefault="007F4E5E" w:rsidP="00087F0B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 w:rsidRPr="00C25602">
        <w:rPr>
          <w:rFonts w:ascii="Times New Roman" w:hAnsi="Times New Roman" w:cs="Times New Roman"/>
          <w:sz w:val="28"/>
          <w:szCs w:val="28"/>
        </w:rPr>
        <w:t>Пу</w:t>
      </w:r>
      <w:r w:rsidR="007C2B2B">
        <w:rPr>
          <w:rFonts w:ascii="Times New Roman" w:hAnsi="Times New Roman" w:cs="Times New Roman"/>
          <w:sz w:val="28"/>
          <w:szCs w:val="28"/>
        </w:rPr>
        <w:t xml:space="preserve">бличные слушания по инициативе: </w:t>
      </w:r>
      <w:r w:rsidR="00087F0B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Исполнительного комитета Елабужского 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>муниципального района</w:t>
      </w:r>
    </w:p>
    <w:p w:rsidR="00087F0B" w:rsidRPr="00C25602" w:rsidRDefault="00087F0B" w:rsidP="00087F0B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6B7ED9" w:rsidRPr="00C25602" w:rsidRDefault="00EC273A" w:rsidP="00EC273A">
      <w:pPr>
        <w:pStyle w:val="ConsPlusNonformat"/>
        <w:ind w:left="-567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назначены:</w:t>
      </w:r>
      <w:r w:rsidR="007F4E5E" w:rsidRPr="00C25602">
        <w:rPr>
          <w:rFonts w:ascii="Times New Roman" w:hAnsi="Times New Roman" w:cs="Times New Roman"/>
          <w:sz w:val="28"/>
          <w:szCs w:val="28"/>
        </w:rPr>
        <w:t xml:space="preserve"> </w:t>
      </w:r>
      <w:r w:rsidR="00CA7050" w:rsidRPr="00CA7050">
        <w:rPr>
          <w:rFonts w:ascii="Times New Roman" w:hAnsi="Times New Roman" w:cs="Times New Roman"/>
          <w:sz w:val="28"/>
          <w:szCs w:val="28"/>
          <w:u w:val="single"/>
        </w:rPr>
        <w:t>Постановлением Главы Елабужского муниципального района Республики Татарстан от 02.07.2019 г. № 75 «О назначении публичных слушаний по проекту планировки и проекту межевания территории</w:t>
      </w:r>
      <w:r w:rsidR="00CA7050" w:rsidRPr="00CA7050">
        <w:rPr>
          <w:rStyle w:val="s2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 w:rsidR="007C2B2B" w:rsidRPr="00CA7050">
        <w:rPr>
          <w:rFonts w:ascii="Times New Roman" w:hAnsi="Times New Roman"/>
          <w:b/>
          <w:sz w:val="28"/>
          <w:szCs w:val="28"/>
          <w:u w:val="single"/>
        </w:rPr>
        <w:t>;</w:t>
      </w:r>
    </w:p>
    <w:p w:rsidR="00087F0B" w:rsidRPr="00C25602" w:rsidRDefault="00087F0B" w:rsidP="00AE1710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E1710" w:rsidRPr="004F32D9" w:rsidRDefault="00EC273A" w:rsidP="004F32D9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5602">
        <w:rPr>
          <w:rFonts w:ascii="Times New Roman" w:hAnsi="Times New Roman" w:cs="Times New Roman"/>
          <w:sz w:val="28"/>
          <w:szCs w:val="28"/>
        </w:rPr>
        <w:t>опубликованы</w:t>
      </w:r>
      <w:r w:rsidR="007F4E5E" w:rsidRPr="00C25602">
        <w:rPr>
          <w:rFonts w:ascii="Times New Roman" w:hAnsi="Times New Roman" w:cs="Times New Roman"/>
          <w:sz w:val="28"/>
          <w:szCs w:val="28"/>
        </w:rPr>
        <w:t>:</w:t>
      </w:r>
      <w:r w:rsidR="00AE1710" w:rsidRPr="00C25602">
        <w:rPr>
          <w:rFonts w:ascii="Times New Roman" w:hAnsi="Times New Roman" w:cs="Times New Roman"/>
          <w:sz w:val="28"/>
          <w:szCs w:val="28"/>
        </w:rPr>
        <w:t xml:space="preserve"> </w:t>
      </w:r>
      <w:r w:rsidR="00AE1710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в газете «Новая Кама» </w:t>
      </w:r>
      <w:r w:rsidR="00CA7050" w:rsidRPr="00CA7050">
        <w:rPr>
          <w:rFonts w:ascii="Times New Roman" w:hAnsi="Times New Roman" w:cs="Times New Roman"/>
          <w:sz w:val="28"/>
          <w:szCs w:val="28"/>
          <w:u w:val="single"/>
        </w:rPr>
        <w:t>№48 от 05 июля 2019 года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AE1710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Материалы данного проекта были размещены на официальном сайте Елабужского муниципального района </w:t>
      </w:r>
      <w:hyperlink r:id="rId7" w:history="1">
        <w:r w:rsidR="00AE1710" w:rsidRPr="004F32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E1710" w:rsidRPr="004F32D9">
          <w:rPr>
            <w:rStyle w:val="a5"/>
            <w:rFonts w:ascii="Times New Roman" w:hAnsi="Times New Roman" w:cs="Times New Roman"/>
            <w:sz w:val="28"/>
            <w:szCs w:val="28"/>
          </w:rPr>
          <w:t>://городелабуга.рф/</w:t>
        </w:r>
      </w:hyperlink>
      <w:r w:rsidR="00AE1710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в разделе</w:t>
      </w:r>
      <w:r w:rsidR="00CA7050">
        <w:rPr>
          <w:rFonts w:ascii="Times New Roman" w:hAnsi="Times New Roman" w:cs="Times New Roman"/>
          <w:sz w:val="28"/>
          <w:szCs w:val="28"/>
          <w:u w:val="single"/>
        </w:rPr>
        <w:t xml:space="preserve"> «О районе. П</w:t>
      </w:r>
      <w:r w:rsidR="004B2E80" w:rsidRPr="004F32D9">
        <w:rPr>
          <w:rFonts w:ascii="Times New Roman" w:hAnsi="Times New Roman" w:cs="Times New Roman"/>
          <w:sz w:val="28"/>
          <w:szCs w:val="28"/>
          <w:u w:val="single"/>
        </w:rPr>
        <w:t>убличные слушания» и на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стенде в кинотеатре «Иллюзион» по адресу: г. Елабуга, пр. Мира, д.28;</w:t>
      </w:r>
    </w:p>
    <w:p w:rsidR="00AE1710" w:rsidRPr="00C25602" w:rsidRDefault="00AE1710" w:rsidP="005B5E96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AE1710" w:rsidRPr="004F32D9" w:rsidRDefault="00C25602" w:rsidP="005B5E96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 w:rsidRPr="00C25602">
        <w:rPr>
          <w:rFonts w:ascii="Times New Roman" w:hAnsi="Times New Roman" w:cs="Times New Roman"/>
          <w:sz w:val="28"/>
          <w:szCs w:val="28"/>
        </w:rPr>
        <w:t>П</w:t>
      </w:r>
      <w:r w:rsidR="007F4E5E" w:rsidRPr="00C25602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206002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в большом зале здания Совета Елабужского муниципального района </w:t>
      </w:r>
      <w:r w:rsidR="007F4E5E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1710" w:rsidRPr="004F32D9" w:rsidRDefault="00A23F8A" w:rsidP="005B5E96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 w:rsidRPr="004F32D9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ата и время проведения: </w:t>
      </w:r>
      <w:r w:rsidR="00CA7050">
        <w:rPr>
          <w:rFonts w:ascii="Times New Roman" w:hAnsi="Times New Roman" w:cs="Times New Roman"/>
          <w:sz w:val="28"/>
          <w:szCs w:val="28"/>
          <w:u w:val="single"/>
        </w:rPr>
        <w:t>08.08</w:t>
      </w:r>
      <w:r w:rsidR="004B2E80" w:rsidRPr="004F32D9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г. в </w:t>
      </w:r>
      <w:r w:rsidRPr="004F32D9">
        <w:rPr>
          <w:rFonts w:ascii="Times New Roman" w:hAnsi="Times New Roman" w:cs="Times New Roman"/>
          <w:sz w:val="28"/>
          <w:szCs w:val="28"/>
          <w:u w:val="single"/>
        </w:rPr>
        <w:t xml:space="preserve">14.00 </w:t>
      </w:r>
      <w:r w:rsidR="00AD6B05" w:rsidRPr="004F32D9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4F32D9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A23F8A" w:rsidRPr="004F32D9" w:rsidRDefault="007F4E5E" w:rsidP="00AE1710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по адресу: </w:t>
      </w:r>
      <w:r w:rsidR="005B5E96" w:rsidRPr="004F32D9">
        <w:rPr>
          <w:rFonts w:ascii="Times New Roman" w:hAnsi="Times New Roman" w:cs="Times New Roman"/>
          <w:sz w:val="28"/>
          <w:szCs w:val="28"/>
          <w:u w:val="single"/>
        </w:rPr>
        <w:t>г. Елабуга, пр. Нефтяников, д. 30</w:t>
      </w:r>
      <w:r w:rsidRPr="004F32D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B5E96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</w:p>
    <w:p w:rsidR="001961CE" w:rsidRPr="00C25602" w:rsidRDefault="005B5E96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 w:rsidRPr="00C2560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F32D9" w:rsidRPr="00CA7050" w:rsidRDefault="004F32D9" w:rsidP="004F32D9">
      <w:pPr>
        <w:pStyle w:val="ConsPlusNonformat"/>
        <w:ind w:left="-567" w:right="-2"/>
        <w:rPr>
          <w:rStyle w:val="FontStyle2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Style w:val="FontStyle21"/>
          <w:sz w:val="28"/>
          <w:szCs w:val="28"/>
        </w:rPr>
        <w:t xml:space="preserve">протокола публичных слушаний: </w:t>
      </w:r>
      <w:r w:rsidRPr="00CA7050">
        <w:rPr>
          <w:rStyle w:val="FontStyle21"/>
          <w:sz w:val="28"/>
          <w:szCs w:val="28"/>
          <w:u w:val="single"/>
        </w:rPr>
        <w:t xml:space="preserve">протокол публичных слушаний от </w:t>
      </w:r>
      <w:r w:rsidR="00CA7050" w:rsidRPr="00CA7050">
        <w:rPr>
          <w:rStyle w:val="FontStyle21"/>
          <w:sz w:val="28"/>
          <w:szCs w:val="28"/>
          <w:u w:val="single"/>
        </w:rPr>
        <w:t>08.08</w:t>
      </w:r>
      <w:r w:rsidRPr="00CA7050">
        <w:rPr>
          <w:rStyle w:val="FontStyle21"/>
          <w:sz w:val="28"/>
          <w:szCs w:val="28"/>
          <w:u w:val="single"/>
        </w:rPr>
        <w:t>.2019г. №</w:t>
      </w:r>
      <w:r w:rsidR="00CA7050" w:rsidRPr="00CA7050">
        <w:rPr>
          <w:rStyle w:val="FontStyle21"/>
          <w:sz w:val="28"/>
          <w:szCs w:val="28"/>
          <w:u w:val="single"/>
        </w:rPr>
        <w:t>4</w:t>
      </w:r>
    </w:p>
    <w:p w:rsidR="004F32D9" w:rsidRDefault="004F32D9" w:rsidP="004F32D9">
      <w:pPr>
        <w:pStyle w:val="ConsPlusNonformat"/>
        <w:ind w:left="-567" w:right="-2"/>
        <w:rPr>
          <w:rStyle w:val="FontStyle21"/>
          <w:sz w:val="28"/>
          <w:szCs w:val="28"/>
        </w:rPr>
      </w:pPr>
    </w:p>
    <w:p w:rsidR="007C2B2B" w:rsidRDefault="004F32D9" w:rsidP="004F32D9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 w:rsidRPr="008A37F7">
        <w:rPr>
          <w:rStyle w:val="FontStyle21"/>
          <w:sz w:val="28"/>
          <w:szCs w:val="28"/>
        </w:rPr>
        <w:t>Вопрос</w:t>
      </w:r>
      <w:r>
        <w:rPr>
          <w:rStyle w:val="FontStyle21"/>
          <w:sz w:val="28"/>
          <w:szCs w:val="28"/>
        </w:rPr>
        <w:t xml:space="preserve">, </w:t>
      </w:r>
      <w:r w:rsidRPr="008A37F7">
        <w:rPr>
          <w:rStyle w:val="FontStyle21"/>
          <w:sz w:val="28"/>
          <w:szCs w:val="28"/>
        </w:rPr>
        <w:t>выносимы</w:t>
      </w:r>
      <w:r>
        <w:rPr>
          <w:rStyle w:val="FontStyle21"/>
          <w:sz w:val="28"/>
          <w:szCs w:val="28"/>
        </w:rPr>
        <w:t>й</w:t>
      </w:r>
      <w:r w:rsidRPr="008A37F7">
        <w:rPr>
          <w:rStyle w:val="FontStyle21"/>
          <w:sz w:val="28"/>
          <w:szCs w:val="28"/>
        </w:rPr>
        <w:t xml:space="preserve"> на публичные слушания</w:t>
      </w:r>
      <w:r>
        <w:rPr>
          <w:rStyle w:val="FontStyle21"/>
          <w:sz w:val="28"/>
          <w:szCs w:val="28"/>
        </w:rPr>
        <w:t>:</w:t>
      </w:r>
    </w:p>
    <w:p w:rsidR="00CA7050" w:rsidRDefault="00C25602" w:rsidP="00CA7050">
      <w:pPr>
        <w:pStyle w:val="ConsPlusNonformat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602">
        <w:rPr>
          <w:rFonts w:ascii="Times New Roman" w:hAnsi="Times New Roman" w:cs="Times New Roman"/>
          <w:sz w:val="28"/>
          <w:szCs w:val="28"/>
        </w:rPr>
        <w:t>1.</w:t>
      </w:r>
      <w:r w:rsidR="00CA7050">
        <w:rPr>
          <w:rFonts w:ascii="Times New Roman" w:hAnsi="Times New Roman" w:cs="Times New Roman"/>
          <w:sz w:val="28"/>
          <w:szCs w:val="28"/>
        </w:rPr>
        <w:t>Согласование «П</w:t>
      </w:r>
      <w:r w:rsidR="00CA7050" w:rsidRPr="0070186E">
        <w:rPr>
          <w:rFonts w:ascii="Times New Roman" w:hAnsi="Times New Roman" w:cs="Times New Roman"/>
          <w:sz w:val="28"/>
          <w:szCs w:val="28"/>
        </w:rPr>
        <w:t>роект</w:t>
      </w:r>
      <w:r w:rsidR="00CA7050">
        <w:rPr>
          <w:rFonts w:ascii="Times New Roman" w:hAnsi="Times New Roman" w:cs="Times New Roman"/>
          <w:sz w:val="28"/>
          <w:szCs w:val="28"/>
        </w:rPr>
        <w:t>а</w:t>
      </w:r>
      <w:r w:rsidR="00CA7050" w:rsidRPr="0070186E">
        <w:rPr>
          <w:rFonts w:ascii="Times New Roman" w:hAnsi="Times New Roman" w:cs="Times New Roman"/>
          <w:sz w:val="28"/>
          <w:szCs w:val="28"/>
        </w:rPr>
        <w:t xml:space="preserve"> </w:t>
      </w:r>
      <w:r w:rsidR="00CA7050">
        <w:rPr>
          <w:rFonts w:ascii="Times New Roman" w:hAnsi="Times New Roman" w:cs="Times New Roman"/>
          <w:sz w:val="28"/>
          <w:szCs w:val="28"/>
        </w:rPr>
        <w:t>п</w:t>
      </w:r>
      <w:r w:rsidR="00CA7050" w:rsidRPr="0070186E">
        <w:rPr>
          <w:rFonts w:ascii="Times New Roman" w:hAnsi="Times New Roman" w:cs="Times New Roman"/>
          <w:sz w:val="28"/>
          <w:szCs w:val="28"/>
        </w:rPr>
        <w:t>ланировки территории (проект планировки, проект межевания) в целях индивидуального жилищного строительства земельных участков в кадастровом квартале 16:47:140401 в г. Елабуга муниципального образования город Елабуга Елабужского муниципального района</w:t>
      </w:r>
      <w:r w:rsidR="00CA7050">
        <w:rPr>
          <w:rFonts w:ascii="Times New Roman" w:hAnsi="Times New Roman" w:cs="Times New Roman"/>
          <w:sz w:val="28"/>
          <w:szCs w:val="28"/>
        </w:rPr>
        <w:t xml:space="preserve"> Республики Татарстан».</w:t>
      </w:r>
    </w:p>
    <w:p w:rsidR="003127BD" w:rsidRPr="00C11768" w:rsidRDefault="003127BD" w:rsidP="003127BD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11768">
        <w:rPr>
          <w:rFonts w:ascii="Times New Roman" w:hAnsi="Times New Roman" w:cs="Times New Roman"/>
          <w:sz w:val="28"/>
          <w:szCs w:val="28"/>
        </w:rPr>
        <w:t>Проектом планировки территории предусматривается:</w:t>
      </w:r>
    </w:p>
    <w:p w:rsidR="003127BD" w:rsidRPr="00C25602" w:rsidRDefault="003127BD" w:rsidP="003127BD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C11768">
        <w:rPr>
          <w:rFonts w:ascii="Times New Roman" w:hAnsi="Times New Roman" w:cs="Times New Roman"/>
          <w:sz w:val="28"/>
          <w:szCs w:val="28"/>
        </w:rPr>
        <w:t>Строительство индивидуальных жилых домов площадью 150 – 250 кв. м. на земельных участках площадью 800, 900, 1000 кв. м., общеобразовательной школы на 800 учащихся, 2-х детских садов на 140 мест, клуба на 300 мест, участки под застройку объектов бытового обслуживания, торговли и общественного питания, благоустройство территории, объекты инженерного и транспортного обеспечения.</w:t>
      </w:r>
    </w:p>
    <w:p w:rsidR="003127BD" w:rsidRDefault="003127BD" w:rsidP="003127BD">
      <w:pPr>
        <w:pStyle w:val="ConsPlusNonformat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4D1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разработан на основании Генерального плана муниципального образования город Елабуга, утвержденного Решением </w:t>
      </w:r>
      <w:proofErr w:type="spellStart"/>
      <w:r w:rsidRPr="003364D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3364D1">
        <w:rPr>
          <w:rFonts w:ascii="Times New Roman" w:hAnsi="Times New Roman" w:cs="Times New Roman"/>
          <w:sz w:val="28"/>
          <w:szCs w:val="28"/>
        </w:rPr>
        <w:t xml:space="preserve"> городского Совета от 25 июля 2017г. № 91.</w:t>
      </w:r>
    </w:p>
    <w:p w:rsidR="00EC273A" w:rsidRPr="00EC273A" w:rsidRDefault="00EC273A" w:rsidP="003127B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4F32D9" w:rsidRDefault="004F32D9" w:rsidP="004F32D9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Style w:val="FontStyle21"/>
          <w:sz w:val="28"/>
          <w:szCs w:val="28"/>
        </w:rPr>
        <w:t>Инициатор проведения публичных слушаний</w:t>
      </w:r>
      <w:r>
        <w:rPr>
          <w:rStyle w:val="FontStyle21"/>
          <w:sz w:val="28"/>
          <w:szCs w:val="28"/>
        </w:rPr>
        <w:t>:</w:t>
      </w:r>
      <w:r w:rsidRPr="008A37F7">
        <w:rPr>
          <w:rStyle w:val="FontStyle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Исполнительный комитет Елабужского муниципального района </w:t>
      </w:r>
    </w:p>
    <w:p w:rsidR="004F32D9" w:rsidRPr="008A37F7" w:rsidRDefault="004F32D9" w:rsidP="004F32D9">
      <w:pPr>
        <w:spacing w:after="0" w:line="240" w:lineRule="auto"/>
        <w:contextualSpacing/>
        <w:rPr>
          <w:rStyle w:val="FontStyle21"/>
          <w:sz w:val="28"/>
          <w:szCs w:val="28"/>
        </w:rPr>
      </w:pPr>
    </w:p>
    <w:p w:rsidR="004F32D9" w:rsidRPr="00CA7050" w:rsidRDefault="004F32D9" w:rsidP="004F32D9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sz w:val="28"/>
          <w:szCs w:val="28"/>
          <w:u w:val="single"/>
        </w:rPr>
      </w:pPr>
      <w:r w:rsidRPr="008A37F7">
        <w:rPr>
          <w:rStyle w:val="FontStyle21"/>
          <w:sz w:val="28"/>
          <w:szCs w:val="28"/>
        </w:rPr>
        <w:t>Дата, время и место проведения публичных слушаний</w:t>
      </w:r>
      <w:r>
        <w:rPr>
          <w:rStyle w:val="FontStyle21"/>
          <w:sz w:val="28"/>
          <w:szCs w:val="28"/>
        </w:rPr>
        <w:t xml:space="preserve">: </w:t>
      </w:r>
      <w:r w:rsidR="00CA7050">
        <w:rPr>
          <w:rStyle w:val="FontStyle21"/>
          <w:sz w:val="28"/>
          <w:szCs w:val="28"/>
          <w:u w:val="single"/>
        </w:rPr>
        <w:t>8 августа</w:t>
      </w:r>
      <w:r w:rsidR="00CA7050">
        <w:rPr>
          <w:sz w:val="28"/>
          <w:szCs w:val="28"/>
          <w:u w:val="single"/>
        </w:rPr>
        <w:t xml:space="preserve"> 2019г.в</w:t>
      </w:r>
      <w:r w:rsidRPr="00CA7050">
        <w:rPr>
          <w:sz w:val="28"/>
          <w:szCs w:val="28"/>
          <w:u w:val="single"/>
        </w:rPr>
        <w:t>14-</w:t>
      </w:r>
      <w:r w:rsidR="00CA7050">
        <w:rPr>
          <w:sz w:val="28"/>
          <w:szCs w:val="28"/>
          <w:u w:val="single"/>
        </w:rPr>
        <w:t>0</w:t>
      </w:r>
      <w:r w:rsidRPr="00CA7050">
        <w:rPr>
          <w:sz w:val="28"/>
          <w:szCs w:val="28"/>
          <w:u w:val="single"/>
        </w:rPr>
        <w:t>0ч. часов в большом зале здания Совета Елабужского муниципального района по адресу: г. Елабуга, пр. Нефтяников, д. 30.</w:t>
      </w:r>
    </w:p>
    <w:p w:rsidR="004F32D9" w:rsidRPr="00CA7050" w:rsidRDefault="004F32D9" w:rsidP="004F32D9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  <w:sz w:val="28"/>
          <w:szCs w:val="28"/>
        </w:rPr>
      </w:pPr>
    </w:p>
    <w:p w:rsidR="004F32D9" w:rsidRDefault="004F32D9" w:rsidP="004F32D9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21"/>
          <w:sz w:val="28"/>
          <w:szCs w:val="28"/>
        </w:rPr>
        <w:t>Организатор публичных слушаний:</w:t>
      </w:r>
      <w:r w:rsidRPr="00C307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Исполнительный комитет Елабужского муниципального района </w:t>
      </w:r>
    </w:p>
    <w:p w:rsidR="004F32D9" w:rsidRPr="008A37F7" w:rsidRDefault="004F32D9" w:rsidP="004F32D9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sz w:val="28"/>
          <w:szCs w:val="28"/>
        </w:rPr>
      </w:pPr>
    </w:p>
    <w:p w:rsidR="004F32D9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33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</w:t>
      </w:r>
      <w:r w:rsidRPr="008A37F7">
        <w:rPr>
          <w:rStyle w:val="FontStyle21"/>
          <w:sz w:val="28"/>
          <w:szCs w:val="28"/>
        </w:rPr>
        <w:t>редложений и рекомендаций по решению вопрос</w:t>
      </w:r>
      <w:r>
        <w:rPr>
          <w:rStyle w:val="FontStyle21"/>
          <w:sz w:val="28"/>
          <w:szCs w:val="28"/>
        </w:rPr>
        <w:t>а</w:t>
      </w:r>
      <w:r w:rsidRPr="008A37F7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не поступало.</w:t>
      </w:r>
    </w:p>
    <w:p w:rsidR="004F32D9" w:rsidRPr="008A37F7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339"/>
        <w:jc w:val="both"/>
        <w:rPr>
          <w:rFonts w:ascii="Times New Roman" w:hAnsi="Times New Roman"/>
          <w:sz w:val="28"/>
          <w:szCs w:val="28"/>
        </w:rPr>
      </w:pPr>
    </w:p>
    <w:p w:rsidR="004F32D9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Итоговый вариант решения вопроса местного значения: </w:t>
      </w:r>
    </w:p>
    <w:p w:rsidR="004F32D9" w:rsidRPr="00CA7050" w:rsidRDefault="004F32D9" w:rsidP="004F32D9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CA7050">
        <w:rPr>
          <w:rFonts w:ascii="Times New Roman" w:hAnsi="Times New Roman" w:cs="Times New Roman"/>
          <w:sz w:val="28"/>
          <w:szCs w:val="28"/>
          <w:u w:val="single"/>
        </w:rPr>
        <w:t xml:space="preserve">Рекомендовать </w:t>
      </w:r>
      <w:r w:rsidR="003127BD"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Исполнительному комитету </w:t>
      </w:r>
      <w:proofErr w:type="spellStart"/>
      <w:r w:rsidR="003127BD">
        <w:rPr>
          <w:rFonts w:ascii="Times New Roman" w:hAnsi="Times New Roman" w:cs="Times New Roman"/>
          <w:sz w:val="28"/>
          <w:szCs w:val="28"/>
          <w:u w:val="single"/>
        </w:rPr>
        <w:t>Елабужского</w:t>
      </w:r>
      <w:proofErr w:type="spellEnd"/>
      <w:r w:rsidR="003127B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 w:rsidR="00CA7050" w:rsidRPr="00CA7050">
        <w:rPr>
          <w:rFonts w:ascii="Times New Roman" w:hAnsi="Times New Roman" w:cs="Times New Roman"/>
          <w:sz w:val="28"/>
          <w:szCs w:val="28"/>
          <w:u w:val="single"/>
        </w:rPr>
        <w:t xml:space="preserve"> утвердить одобренный на публичных слушаниях «Проект планировки территории (проект планировки, проект межевания) в целях индивидуального жилищного строительства земельных участков в кадастровом квартале 16:47:140401 в г. Елабуга муниципального образования город Елабуга Елабужского муниципально</w:t>
      </w:r>
      <w:r w:rsidR="003127BD">
        <w:rPr>
          <w:rFonts w:ascii="Times New Roman" w:hAnsi="Times New Roman" w:cs="Times New Roman"/>
          <w:sz w:val="28"/>
          <w:szCs w:val="28"/>
          <w:u w:val="single"/>
        </w:rPr>
        <w:t>го района Республики Татарстан».</w:t>
      </w:r>
    </w:p>
    <w:p w:rsidR="004F32D9" w:rsidRPr="006E5FB3" w:rsidRDefault="004F32D9" w:rsidP="004F32D9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F32D9" w:rsidRPr="008A37F7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Результаты голосования участников публичных слушаний: </w:t>
      </w:r>
    </w:p>
    <w:p w:rsidR="004F32D9" w:rsidRPr="008A37F7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4F32D9" w:rsidRPr="008A37F7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з</w:t>
      </w:r>
      <w:r w:rsidRPr="00C6371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="00CA7050">
        <w:rPr>
          <w:rFonts w:ascii="Times New Roman" w:hAnsi="Times New Roman"/>
          <w:sz w:val="28"/>
          <w:szCs w:val="28"/>
          <w:u w:val="single"/>
        </w:rPr>
        <w:t>101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sz w:val="28"/>
          <w:szCs w:val="28"/>
        </w:rPr>
        <w:t>____</w:t>
      </w:r>
      <w:r w:rsidRPr="008A37F7">
        <w:rPr>
          <w:rFonts w:ascii="Times New Roman" w:hAnsi="Times New Roman"/>
          <w:sz w:val="28"/>
          <w:szCs w:val="28"/>
        </w:rPr>
        <w:t>(чел.)</w:t>
      </w:r>
    </w:p>
    <w:p w:rsidR="004F32D9" w:rsidRPr="008A37F7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                                                   против_______</w:t>
      </w:r>
      <w:r>
        <w:rPr>
          <w:rFonts w:ascii="Times New Roman" w:hAnsi="Times New Roman"/>
          <w:sz w:val="28"/>
          <w:szCs w:val="28"/>
          <w:u w:val="single"/>
        </w:rPr>
        <w:t xml:space="preserve"> 0</w:t>
      </w:r>
      <w:r w:rsidRPr="008A37F7">
        <w:rPr>
          <w:rFonts w:ascii="Times New Roman" w:hAnsi="Times New Roman"/>
          <w:sz w:val="28"/>
          <w:szCs w:val="28"/>
        </w:rPr>
        <w:t>_________ (чел.)</w:t>
      </w:r>
    </w:p>
    <w:p w:rsidR="004F32D9" w:rsidRPr="008A37F7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                                                   воздержались__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8A37F7">
        <w:rPr>
          <w:rFonts w:ascii="Times New Roman" w:hAnsi="Times New Roman"/>
          <w:sz w:val="28"/>
          <w:szCs w:val="28"/>
        </w:rPr>
        <w:t>_________ (чел.)</w:t>
      </w:r>
    </w:p>
    <w:p w:rsidR="004F32D9" w:rsidRPr="008A37F7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4F32D9" w:rsidRPr="008A37F7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4F32D9" w:rsidRPr="003A3EEF" w:rsidRDefault="004F32D9" w:rsidP="004F32D9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/>
          <w:sz w:val="28"/>
          <w:szCs w:val="28"/>
        </w:rPr>
        <w:t xml:space="preserve">Председатель                                                </w:t>
      </w:r>
      <w:r w:rsidRPr="008A37F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>Мокшин К.В.</w:t>
      </w:r>
    </w:p>
    <w:p w:rsidR="004F32D9" w:rsidRPr="00CF2510" w:rsidRDefault="004F32D9" w:rsidP="004F32D9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 w:rsidRPr="00CF2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2510">
        <w:rPr>
          <w:rFonts w:ascii="Times New Roman" w:hAnsi="Times New Roman" w:cs="Times New Roman"/>
          <w:sz w:val="24"/>
          <w:szCs w:val="24"/>
        </w:rPr>
        <w:t>(подпись)                      (Ф.И.О)</w:t>
      </w:r>
    </w:p>
    <w:p w:rsidR="004F32D9" w:rsidRPr="008A37F7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519"/>
        <w:rPr>
          <w:rFonts w:ascii="Times New Roman" w:hAnsi="Times New Roman"/>
          <w:sz w:val="28"/>
          <w:szCs w:val="28"/>
        </w:rPr>
      </w:pPr>
    </w:p>
    <w:p w:rsidR="004F32D9" w:rsidRPr="008A37F7" w:rsidRDefault="004F32D9" w:rsidP="004F32D9">
      <w:pPr>
        <w:widowControl w:val="0"/>
        <w:autoSpaceDE w:val="0"/>
        <w:autoSpaceDN w:val="0"/>
        <w:adjustRightInd w:val="0"/>
        <w:spacing w:after="0" w:line="240" w:lineRule="auto"/>
        <w:ind w:right="-519"/>
        <w:rPr>
          <w:rFonts w:ascii="Times New Roman" w:hAnsi="Times New Roman"/>
          <w:sz w:val="28"/>
          <w:szCs w:val="28"/>
        </w:rPr>
      </w:pPr>
    </w:p>
    <w:p w:rsidR="004F32D9" w:rsidRPr="003A3EEF" w:rsidRDefault="004F32D9" w:rsidP="004F32D9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0426E3">
        <w:rPr>
          <w:rFonts w:ascii="Times New Roman" w:hAnsi="Times New Roman"/>
          <w:sz w:val="28"/>
          <w:szCs w:val="28"/>
        </w:rPr>
        <w:t>Секретарь</w:t>
      </w:r>
      <w:r w:rsidRPr="000426E3">
        <w:rPr>
          <w:rFonts w:ascii="Times New Roman" w:hAnsi="Times New Roman"/>
          <w:b/>
          <w:sz w:val="28"/>
          <w:szCs w:val="28"/>
        </w:rPr>
        <w:t xml:space="preserve">    </w:t>
      </w:r>
      <w:r w:rsidRPr="008A37F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A37F7">
        <w:rPr>
          <w:rFonts w:ascii="Times New Roman" w:hAnsi="Times New Roman" w:cs="Times New Roman"/>
          <w:sz w:val="28"/>
          <w:szCs w:val="28"/>
        </w:rPr>
        <w:t xml:space="preserve">____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Валитова М.Г.</w:t>
      </w:r>
    </w:p>
    <w:p w:rsidR="004F32D9" w:rsidRPr="00CF2510" w:rsidRDefault="004F32D9" w:rsidP="004F32D9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 w:rsidRPr="00CF2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F2510">
        <w:rPr>
          <w:rFonts w:ascii="Times New Roman" w:hAnsi="Times New Roman" w:cs="Times New Roman"/>
          <w:sz w:val="24"/>
          <w:szCs w:val="24"/>
        </w:rPr>
        <w:t xml:space="preserve"> (подп</w:t>
      </w:r>
      <w:r>
        <w:rPr>
          <w:rFonts w:ascii="Times New Roman" w:hAnsi="Times New Roman" w:cs="Times New Roman"/>
          <w:sz w:val="24"/>
          <w:szCs w:val="24"/>
        </w:rPr>
        <w:t xml:space="preserve">ись)           </w:t>
      </w:r>
      <w:r w:rsidRPr="00CF2510">
        <w:rPr>
          <w:rFonts w:ascii="Times New Roman" w:hAnsi="Times New Roman" w:cs="Times New Roman"/>
          <w:sz w:val="24"/>
          <w:szCs w:val="24"/>
        </w:rPr>
        <w:t xml:space="preserve">           (Ф.И.О)</w:t>
      </w:r>
    </w:p>
    <w:p w:rsidR="007F4E5E" w:rsidRPr="003A3EEF" w:rsidRDefault="007F4E5E" w:rsidP="004F32D9">
      <w:pPr>
        <w:pStyle w:val="ConsPlusNonformat"/>
        <w:ind w:left="-567" w:right="-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F4E5E" w:rsidRPr="003A3EEF" w:rsidSect="007C2B2B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DAB"/>
    <w:multiLevelType w:val="hybridMultilevel"/>
    <w:tmpl w:val="33C80ED0"/>
    <w:lvl w:ilvl="0" w:tplc="96409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CD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E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2D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61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4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48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44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EB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C949A3"/>
    <w:multiLevelType w:val="multilevel"/>
    <w:tmpl w:val="56C8A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280A50AC"/>
    <w:multiLevelType w:val="multilevel"/>
    <w:tmpl w:val="6C9873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color w:val="auto"/>
      </w:r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5E"/>
    <w:rsid w:val="00080FEF"/>
    <w:rsid w:val="00087F0B"/>
    <w:rsid w:val="00127737"/>
    <w:rsid w:val="00172E5A"/>
    <w:rsid w:val="001961CE"/>
    <w:rsid w:val="00206002"/>
    <w:rsid w:val="003127BD"/>
    <w:rsid w:val="00320034"/>
    <w:rsid w:val="00393FB5"/>
    <w:rsid w:val="003A3EEF"/>
    <w:rsid w:val="004B2E80"/>
    <w:rsid w:val="004F32D9"/>
    <w:rsid w:val="005B5E96"/>
    <w:rsid w:val="006074B8"/>
    <w:rsid w:val="006129C3"/>
    <w:rsid w:val="00675424"/>
    <w:rsid w:val="006B7ED9"/>
    <w:rsid w:val="007B7A72"/>
    <w:rsid w:val="007C2B2B"/>
    <w:rsid w:val="007F4E5E"/>
    <w:rsid w:val="008A2E09"/>
    <w:rsid w:val="00A23F8A"/>
    <w:rsid w:val="00A83960"/>
    <w:rsid w:val="00AD6B05"/>
    <w:rsid w:val="00AE1710"/>
    <w:rsid w:val="00AE7625"/>
    <w:rsid w:val="00AF2318"/>
    <w:rsid w:val="00BD78F5"/>
    <w:rsid w:val="00C25602"/>
    <w:rsid w:val="00CA7050"/>
    <w:rsid w:val="00EC273A"/>
    <w:rsid w:val="00FA39E3"/>
    <w:rsid w:val="00F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4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6B7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7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E1710"/>
    <w:rPr>
      <w:color w:val="0000FF" w:themeColor="hyperlink"/>
      <w:u w:val="single"/>
    </w:rPr>
  </w:style>
  <w:style w:type="character" w:customStyle="1" w:styleId="FontStyle21">
    <w:name w:val="Font Style21"/>
    <w:rsid w:val="004F32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F32D9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CA7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4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6B7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7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E1710"/>
    <w:rPr>
      <w:color w:val="0000FF" w:themeColor="hyperlink"/>
      <w:u w:val="single"/>
    </w:rPr>
  </w:style>
  <w:style w:type="character" w:customStyle="1" w:styleId="FontStyle21">
    <w:name w:val="Font Style21"/>
    <w:rsid w:val="004F32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F32D9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CA7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5;&#1086;&#1088;&#1086;&#1076;&#1077;&#1083;&#1072;&#1073;&#1091;&#1075;&#107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A961-A0F3-4D7E-841E-0DB14EDC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2019-08-08T13:05:00Z</cp:lastPrinted>
  <dcterms:created xsi:type="dcterms:W3CDTF">2019-07-09T10:21:00Z</dcterms:created>
  <dcterms:modified xsi:type="dcterms:W3CDTF">2019-08-08T13:05:00Z</dcterms:modified>
</cp:coreProperties>
</file>