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FB" w:rsidRDefault="00752EAD" w:rsidP="008F0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52EAD" w:rsidRDefault="00752EAD" w:rsidP="008F0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 в Елабужском муниципальном районе</w:t>
      </w:r>
    </w:p>
    <w:p w:rsidR="00752EAD" w:rsidRDefault="000A623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52EA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______________Р.М. Нуриев</w:t>
      </w:r>
    </w:p>
    <w:p w:rsidR="00752EAD" w:rsidRDefault="000A623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752E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752EAD">
        <w:rPr>
          <w:rFonts w:ascii="Times New Roman" w:hAnsi="Times New Roman" w:cs="Times New Roman"/>
          <w:sz w:val="28"/>
          <w:szCs w:val="28"/>
        </w:rPr>
        <w:t xml:space="preserve"> 202</w:t>
      </w:r>
      <w:r w:rsidR="00B95A40">
        <w:rPr>
          <w:rFonts w:ascii="Times New Roman" w:hAnsi="Times New Roman" w:cs="Times New Roman"/>
          <w:sz w:val="28"/>
          <w:szCs w:val="28"/>
        </w:rPr>
        <w:t>1</w:t>
      </w:r>
      <w:r w:rsidR="00752E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Pr="00DE1447" w:rsidRDefault="00752EAD" w:rsidP="00752E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144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11C3B" w:rsidRPr="00DE144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A623D">
        <w:rPr>
          <w:rFonts w:ascii="Times New Roman" w:hAnsi="Times New Roman" w:cs="Times New Roman"/>
          <w:b/>
          <w:sz w:val="28"/>
          <w:szCs w:val="28"/>
        </w:rPr>
        <w:t>2</w:t>
      </w:r>
    </w:p>
    <w:p w:rsidR="00752EAD" w:rsidRPr="00DE1447" w:rsidRDefault="00752EAD" w:rsidP="0075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47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координации работы </w:t>
      </w:r>
    </w:p>
    <w:p w:rsidR="00752EAD" w:rsidRPr="00DE1447" w:rsidRDefault="00752EAD" w:rsidP="00752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47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Елабужском муниципальном районе</w:t>
      </w:r>
    </w:p>
    <w:p w:rsidR="00752EAD" w:rsidRDefault="00752EAD" w:rsidP="0075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EAD" w:rsidRDefault="00A60575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25 марта</w:t>
      </w:r>
      <w:r w:rsidR="00752EA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2E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</w:t>
      </w:r>
      <w:r w:rsidR="000A62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часов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проведение: </w:t>
      </w:r>
      <w:r w:rsidR="00A60575">
        <w:rPr>
          <w:rFonts w:ascii="Times New Roman" w:hAnsi="Times New Roman" w:cs="Times New Roman"/>
          <w:sz w:val="28"/>
          <w:szCs w:val="28"/>
        </w:rPr>
        <w:t xml:space="preserve">Малый </w:t>
      </w:r>
      <w:r>
        <w:rPr>
          <w:rFonts w:ascii="Times New Roman" w:hAnsi="Times New Roman" w:cs="Times New Roman"/>
          <w:sz w:val="28"/>
          <w:szCs w:val="28"/>
        </w:rPr>
        <w:t xml:space="preserve"> зал Совета Елабужского муниципального района.</w:t>
      </w:r>
    </w:p>
    <w:p w:rsidR="00124582" w:rsidRDefault="00124582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582" w:rsidRDefault="00124582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Председательствующий: </w:t>
      </w:r>
      <w:r w:rsidRPr="002400FD">
        <w:rPr>
          <w:rFonts w:ascii="Times New Roman" w:hAnsi="Times New Roman" w:cs="Times New Roman"/>
          <w:b/>
          <w:sz w:val="28"/>
          <w:szCs w:val="28"/>
        </w:rPr>
        <w:t xml:space="preserve">Рустем </w:t>
      </w:r>
      <w:proofErr w:type="spellStart"/>
      <w:r w:rsidRPr="002400FD">
        <w:rPr>
          <w:rFonts w:ascii="Times New Roman" w:hAnsi="Times New Roman" w:cs="Times New Roman"/>
          <w:b/>
          <w:sz w:val="28"/>
          <w:szCs w:val="28"/>
        </w:rPr>
        <w:t>Мидхатович</w:t>
      </w:r>
      <w:proofErr w:type="spellEnd"/>
      <w:r w:rsidRPr="002400FD">
        <w:rPr>
          <w:rFonts w:ascii="Times New Roman" w:hAnsi="Times New Roman" w:cs="Times New Roman"/>
          <w:b/>
          <w:sz w:val="28"/>
          <w:szCs w:val="28"/>
        </w:rPr>
        <w:t xml:space="preserve"> Нуриев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по координации работы по противодействию коррупции Елабужского муниципального района.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Присутствовали: </w:t>
      </w:r>
    </w:p>
    <w:p w:rsidR="00752EAD" w:rsidRDefault="00A60575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 -  1</w:t>
      </w:r>
      <w:r w:rsidR="000A62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EAD">
        <w:rPr>
          <w:rFonts w:ascii="Times New Roman" w:hAnsi="Times New Roman" w:cs="Times New Roman"/>
          <w:sz w:val="28"/>
          <w:szCs w:val="28"/>
        </w:rPr>
        <w:t>человек, из 18 согласно списку.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Нуриев Р. М. – </w:t>
      </w:r>
      <w:r w:rsidR="00A92D6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Татарстан, председатель комиссии;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– руководител</w:t>
      </w:r>
      <w:r w:rsidR="00A92D6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Елабужского муниципального района Республики Татарстан, заместитель председателя комиссии.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– помощник </w:t>
      </w:r>
      <w:r w:rsidR="00E36603">
        <w:rPr>
          <w:rFonts w:ascii="Times New Roman" w:hAnsi="Times New Roman" w:cs="Times New Roman"/>
          <w:sz w:val="28"/>
          <w:szCs w:val="28"/>
        </w:rPr>
        <w:t>Главы по вопросам противодей</w:t>
      </w:r>
      <w:r>
        <w:rPr>
          <w:rFonts w:ascii="Times New Roman" w:hAnsi="Times New Roman" w:cs="Times New Roman"/>
          <w:sz w:val="28"/>
          <w:szCs w:val="28"/>
        </w:rPr>
        <w:t>ствия коррупции, секретарь комиссии</w:t>
      </w:r>
      <w:r w:rsidR="00E36603">
        <w:rPr>
          <w:rFonts w:ascii="Times New Roman" w:hAnsi="Times New Roman" w:cs="Times New Roman"/>
          <w:sz w:val="28"/>
          <w:szCs w:val="28"/>
        </w:rPr>
        <w:t>.</w:t>
      </w:r>
    </w:p>
    <w:p w:rsidR="00E36603" w:rsidRDefault="00E36603" w:rsidP="00A92D62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92D62">
        <w:rPr>
          <w:rFonts w:ascii="Times New Roman" w:hAnsi="Times New Roman" w:cs="Times New Roman"/>
          <w:sz w:val="28"/>
          <w:szCs w:val="28"/>
        </w:rPr>
        <w:t>.А. – п</w:t>
      </w:r>
      <w:r>
        <w:rPr>
          <w:rFonts w:ascii="Times New Roman" w:hAnsi="Times New Roman" w:cs="Times New Roman"/>
          <w:sz w:val="28"/>
          <w:szCs w:val="28"/>
        </w:rPr>
        <w:t>редседатель Контрольно – счетной палаты Елабужского муниципального района Республики Татарстан (по согласованию);</w:t>
      </w:r>
    </w:p>
    <w:p w:rsidR="00E36603" w:rsidRDefault="000A623D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Е.Д. -</w:t>
      </w:r>
      <w:r w:rsidR="00A92D62">
        <w:rPr>
          <w:rFonts w:ascii="Times New Roman" w:hAnsi="Times New Roman" w:cs="Times New Roman"/>
          <w:sz w:val="28"/>
          <w:szCs w:val="28"/>
        </w:rPr>
        <w:t xml:space="preserve"> н</w:t>
      </w:r>
      <w:r w:rsidR="00E36603">
        <w:rPr>
          <w:rFonts w:ascii="Times New Roman" w:hAnsi="Times New Roman" w:cs="Times New Roman"/>
          <w:sz w:val="28"/>
          <w:szCs w:val="28"/>
        </w:rPr>
        <w:t>ачальник  муниципального казенного учреждения «Управление образования Исполнительного комитета Елабужского муниципального района Республики Татарстан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Пономарев Ю. Н. – Начальник Отдела МВД России по Елабужскому району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С.В. – Директор  ГАОУ СПО «Елабужский политехнический колледж»;</w:t>
      </w:r>
    </w:p>
    <w:p w:rsidR="00E36603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Грахова Н.А. – п</w:t>
      </w:r>
      <w:r w:rsidR="00E36603">
        <w:rPr>
          <w:rFonts w:ascii="Times New Roman" w:hAnsi="Times New Roman" w:cs="Times New Roman"/>
          <w:sz w:val="28"/>
          <w:szCs w:val="28"/>
        </w:rPr>
        <w:t>редседатель Совета ветеранов Елабужского муниципального района Республики Татарстан (по согласованию);</w:t>
      </w:r>
    </w:p>
    <w:p w:rsidR="00E36603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п</w:t>
      </w:r>
      <w:r w:rsidR="00E36603">
        <w:rPr>
          <w:rFonts w:ascii="Times New Roman" w:hAnsi="Times New Roman" w:cs="Times New Roman"/>
          <w:sz w:val="28"/>
          <w:szCs w:val="28"/>
        </w:rPr>
        <w:t>редседатель региональной общественной организации молодежи и детей инвалидов  «Планета добра» в Елабужском муниципальном районе Республики Татарстан (по согласованию).</w:t>
      </w:r>
    </w:p>
    <w:p w:rsidR="00332F8B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п</w:t>
      </w:r>
      <w:r w:rsidR="00332F8B">
        <w:rPr>
          <w:rFonts w:ascii="Times New Roman" w:hAnsi="Times New Roman" w:cs="Times New Roman"/>
          <w:sz w:val="28"/>
          <w:szCs w:val="28"/>
        </w:rPr>
        <w:t>редседатель профсоюзного комитета учреждений образования Елабужского муниципального района Республики Татарста</w:t>
      </w:r>
      <w:proofErr w:type="gramStart"/>
      <w:r w:rsidR="00332F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32F8B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332F8B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– д</w:t>
      </w:r>
      <w:r w:rsidR="00332F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32F8B">
        <w:rPr>
          <w:rFonts w:ascii="Times New Roman" w:hAnsi="Times New Roman" w:cs="Times New Roman"/>
          <w:sz w:val="28"/>
          <w:szCs w:val="28"/>
        </w:rPr>
        <w:t xml:space="preserve">ектор МБУ по </w:t>
      </w:r>
      <w:proofErr w:type="spellStart"/>
      <w:r w:rsidR="00332F8B">
        <w:rPr>
          <w:rFonts w:ascii="Times New Roman" w:hAnsi="Times New Roman" w:cs="Times New Roman"/>
          <w:sz w:val="28"/>
          <w:szCs w:val="28"/>
        </w:rPr>
        <w:t>киновидеообслуживанию</w:t>
      </w:r>
      <w:proofErr w:type="spellEnd"/>
      <w:r w:rsidR="00332F8B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«Иллюзион», директор представительства Ассамблеи народов Татарстана в Елабужском районе Республики Татарстан (по согласованию);</w:t>
      </w:r>
    </w:p>
    <w:p w:rsidR="00332F8B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– п</w:t>
      </w:r>
      <w:r w:rsidR="00332F8B">
        <w:rPr>
          <w:rFonts w:ascii="Times New Roman" w:hAnsi="Times New Roman" w:cs="Times New Roman"/>
          <w:sz w:val="28"/>
          <w:szCs w:val="28"/>
        </w:rPr>
        <w:t>редседатель общественной организации инвалидов Елабужского муниципального района «ТРО ВОИ» Татарская Республиканская Организация Всероссийского  Общества Инвалидов» (по согласованию;</w:t>
      </w:r>
    </w:p>
    <w:p w:rsidR="00332F8B" w:rsidRDefault="00332F8B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D62">
        <w:rPr>
          <w:rFonts w:ascii="Times New Roman" w:hAnsi="Times New Roman" w:cs="Times New Roman"/>
          <w:sz w:val="28"/>
          <w:szCs w:val="28"/>
        </w:rPr>
        <w:t>А.Ф. – п</w:t>
      </w:r>
      <w:r>
        <w:rPr>
          <w:rFonts w:ascii="Times New Roman" w:hAnsi="Times New Roman" w:cs="Times New Roman"/>
          <w:sz w:val="28"/>
          <w:szCs w:val="28"/>
        </w:rPr>
        <w:t>редседатель Общественного Совета Елабужского муниципального района (по согласованию)</w:t>
      </w:r>
      <w:r w:rsidR="00606965">
        <w:rPr>
          <w:rFonts w:ascii="Times New Roman" w:hAnsi="Times New Roman" w:cs="Times New Roman"/>
          <w:sz w:val="28"/>
          <w:szCs w:val="28"/>
        </w:rPr>
        <w:t>.</w:t>
      </w:r>
    </w:p>
    <w:p w:rsidR="00606965" w:rsidRDefault="00606965" w:rsidP="0060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965" w:rsidRPr="00606965" w:rsidRDefault="00606965" w:rsidP="00DE1447">
      <w:pPr>
        <w:spacing w:after="0"/>
        <w:ind w:left="1062" w:firstLine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65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606965" w:rsidRPr="00824DEA" w:rsidRDefault="000A623D" w:rsidP="00824D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исполнения решений комиссии по координации работы по противодействию коррупции в Елабужском муниципальном районе.</w:t>
      </w:r>
    </w:p>
    <w:p w:rsid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</w:t>
      </w:r>
      <w:r w:rsidR="000A623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623D">
        <w:rPr>
          <w:rFonts w:ascii="Times New Roman" w:hAnsi="Times New Roman" w:cs="Times New Roman"/>
          <w:sz w:val="28"/>
          <w:szCs w:val="28"/>
        </w:rPr>
        <w:t xml:space="preserve">помощник Главы по вопросам противодействия коррупции </w:t>
      </w:r>
      <w:proofErr w:type="spellStart"/>
      <w:r w:rsidR="000A623D">
        <w:rPr>
          <w:rFonts w:ascii="Times New Roman" w:hAnsi="Times New Roman" w:cs="Times New Roman"/>
          <w:sz w:val="28"/>
          <w:szCs w:val="28"/>
        </w:rPr>
        <w:t>Фаретдинов</w:t>
      </w:r>
      <w:proofErr w:type="spellEnd"/>
      <w:r w:rsidR="000A623D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975D22" w:rsidRDefault="00975D22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24DEA" w:rsidRPr="00824DEA" w:rsidRDefault="000A623D" w:rsidP="00824D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антикоррупционной политики в учреждениях Управления культуры Елабужского муниципального района РТ.</w:t>
      </w:r>
    </w:p>
    <w:p w:rsidR="00824DEA" w:rsidRDefault="00975D22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</w:t>
      </w:r>
      <w:r w:rsidR="000A623D">
        <w:rPr>
          <w:rFonts w:ascii="Times New Roman" w:hAnsi="Times New Roman" w:cs="Times New Roman"/>
          <w:sz w:val="28"/>
          <w:szCs w:val="28"/>
        </w:rPr>
        <w:t>ая</w:t>
      </w:r>
      <w:r w:rsidR="0082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0A623D">
        <w:rPr>
          <w:rFonts w:ascii="Times New Roman" w:hAnsi="Times New Roman" w:cs="Times New Roman"/>
          <w:sz w:val="28"/>
          <w:szCs w:val="28"/>
        </w:rPr>
        <w:t xml:space="preserve"> МКУ «Управление культуры Исполнительного комитета Елабужского муниципального района» Шакурова Ю.Р.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23D" w:rsidRDefault="000A623D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A623D" w:rsidRPr="000A623D" w:rsidRDefault="000A623D" w:rsidP="000A62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3D">
        <w:rPr>
          <w:rFonts w:ascii="Times New Roman" w:hAnsi="Times New Roman" w:cs="Times New Roman"/>
          <w:b/>
          <w:sz w:val="28"/>
          <w:szCs w:val="28"/>
        </w:rPr>
        <w:t>О работе по выявлению неэффективно используемых земельных участков и объектов недвижимости на территории Елабужского муниципального района.</w:t>
      </w:r>
    </w:p>
    <w:p w:rsidR="000A623D" w:rsidRDefault="006302A1" w:rsidP="000A623D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</w:t>
      </w:r>
      <w:r w:rsidR="000A623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: начальник</w:t>
      </w:r>
      <w:r w:rsidR="00E5548E">
        <w:rPr>
          <w:rFonts w:ascii="Times New Roman" w:hAnsi="Times New Roman" w:cs="Times New Roman"/>
          <w:sz w:val="28"/>
          <w:szCs w:val="28"/>
        </w:rPr>
        <w:t xml:space="preserve"> </w:t>
      </w:r>
      <w:r w:rsidR="000A623D">
        <w:rPr>
          <w:rFonts w:ascii="Times New Roman" w:hAnsi="Times New Roman" w:cs="Times New Roman"/>
          <w:sz w:val="28"/>
          <w:szCs w:val="28"/>
        </w:rPr>
        <w:t xml:space="preserve">Земельно – имущественной палаты Елабужского муниципального района </w:t>
      </w:r>
    </w:p>
    <w:p w:rsidR="000A623D" w:rsidRDefault="000A623D" w:rsidP="000A623D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A623D" w:rsidRPr="00791D0B" w:rsidRDefault="000A623D" w:rsidP="000A62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0B">
        <w:rPr>
          <w:rFonts w:ascii="Times New Roman" w:hAnsi="Times New Roman" w:cs="Times New Roman"/>
          <w:b/>
          <w:sz w:val="28"/>
          <w:szCs w:val="28"/>
        </w:rPr>
        <w:t>О мерах по снижению уровня коррупции при осуществлении закупок товаров (работ, услуг) для муниципальных нужд.</w:t>
      </w:r>
    </w:p>
    <w:p w:rsidR="000A623D" w:rsidRDefault="000A623D" w:rsidP="000A623D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Выступающий: </w:t>
      </w:r>
      <w:r w:rsidR="00791D0B">
        <w:rPr>
          <w:rFonts w:ascii="Times New Roman" w:hAnsi="Times New Roman" w:cs="Times New Roman"/>
          <w:sz w:val="28"/>
          <w:szCs w:val="28"/>
        </w:rPr>
        <w:t xml:space="preserve">руководитель палаты перспективного  социально – экономического развития Елабужского муниципального района – </w:t>
      </w:r>
    </w:p>
    <w:p w:rsidR="00791D0B" w:rsidRDefault="00791D0B" w:rsidP="000A623D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91D0B" w:rsidRPr="00791D0B" w:rsidRDefault="00791D0B" w:rsidP="00791D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0B">
        <w:rPr>
          <w:rFonts w:ascii="Times New Roman" w:hAnsi="Times New Roman" w:cs="Times New Roman"/>
          <w:b/>
          <w:sz w:val="28"/>
          <w:szCs w:val="28"/>
        </w:rPr>
        <w:t>О реализации мер по предотвращению и профилактике коррупционных правонарушений в учреждениях здравоохранения Елабужского муниципального района.</w:t>
      </w:r>
    </w:p>
    <w:p w:rsidR="000A623D" w:rsidRDefault="00791D0B" w:rsidP="000A623D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 Главный врач ГАУЗ «ЕЦРБ» Сафаров Р.Р.</w:t>
      </w:r>
    </w:p>
    <w:p w:rsidR="00E91664" w:rsidRDefault="00E91664" w:rsidP="00E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1A8" w:rsidRDefault="006711A8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6711A8" w:rsidRDefault="006711A8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711A8" w:rsidRPr="00791D0B" w:rsidRDefault="00C9450C" w:rsidP="00791D0B">
      <w:pPr>
        <w:pStyle w:val="a3"/>
        <w:spacing w:after="0"/>
        <w:ind w:left="1065" w:firstLine="3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1D0B">
        <w:rPr>
          <w:rFonts w:ascii="Times New Roman" w:hAnsi="Times New Roman" w:cs="Times New Roman"/>
          <w:b/>
          <w:i/>
          <w:sz w:val="28"/>
          <w:szCs w:val="28"/>
          <w:u w:val="single"/>
        </w:rPr>
        <w:t>По итогам заседания Комиссии по координации работы по противодействию коррупции в ЕМР приняла следующее решение:</w:t>
      </w:r>
    </w:p>
    <w:p w:rsidR="00C9450C" w:rsidRDefault="00C9450C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91D0B" w:rsidRDefault="00C9450C" w:rsidP="00C94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 xml:space="preserve">Руководителям органов местного самоуправления, </w:t>
      </w:r>
      <w:r w:rsidR="00791D0B">
        <w:rPr>
          <w:rFonts w:ascii="Times New Roman" w:hAnsi="Times New Roman" w:cs="Times New Roman"/>
          <w:b/>
          <w:sz w:val="28"/>
          <w:szCs w:val="28"/>
        </w:rPr>
        <w:t xml:space="preserve">организаций, предприятий, </w:t>
      </w:r>
      <w:r w:rsidRPr="00AE0609">
        <w:rPr>
          <w:rFonts w:ascii="Times New Roman" w:hAnsi="Times New Roman" w:cs="Times New Roman"/>
          <w:b/>
          <w:sz w:val="28"/>
          <w:szCs w:val="28"/>
        </w:rPr>
        <w:t>учреждений 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1D0B" w:rsidRDefault="00791D0B" w:rsidP="00791D0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791D0B">
        <w:rPr>
          <w:rFonts w:ascii="Times New Roman" w:hAnsi="Times New Roman" w:cs="Times New Roman"/>
          <w:sz w:val="28"/>
          <w:szCs w:val="28"/>
        </w:rPr>
        <w:t>- актуализировать разделы по противодействию коррупции на официальных сайтах учр</w:t>
      </w:r>
      <w:r>
        <w:rPr>
          <w:rFonts w:ascii="Times New Roman" w:hAnsi="Times New Roman" w:cs="Times New Roman"/>
          <w:sz w:val="28"/>
          <w:szCs w:val="28"/>
        </w:rPr>
        <w:t>еждений и информационные стенды;</w:t>
      </w:r>
    </w:p>
    <w:p w:rsidR="00791D0B" w:rsidRDefault="00791D0B" w:rsidP="00791D0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закрепленных мероприятий, предусмотренных муниципальной антикоррупционной программой «Реализация антикоррупционной политики в Елабужском муниципальном районе Республики Татарстан на 2015-2022 годы»;</w:t>
      </w:r>
    </w:p>
    <w:p w:rsidR="00791D0B" w:rsidRPr="00791D0B" w:rsidRDefault="00791D0B" w:rsidP="00791D0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эффективность реализации ведомственных планов работ по противодействию коррупции. </w:t>
      </w:r>
    </w:p>
    <w:p w:rsidR="00C9450C" w:rsidRPr="00AE0609" w:rsidRDefault="00C9450C" w:rsidP="00791D0B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>Срок исполнения: 31.12.202</w:t>
      </w:r>
      <w:r w:rsidR="00FE0106">
        <w:rPr>
          <w:rFonts w:ascii="Times New Roman" w:hAnsi="Times New Roman" w:cs="Times New Roman"/>
          <w:b/>
          <w:sz w:val="28"/>
          <w:szCs w:val="28"/>
        </w:rPr>
        <w:t>1</w:t>
      </w:r>
      <w:r w:rsidRPr="00AE0609">
        <w:rPr>
          <w:rFonts w:ascii="Times New Roman" w:hAnsi="Times New Roman" w:cs="Times New Roman"/>
          <w:b/>
          <w:sz w:val="28"/>
          <w:szCs w:val="28"/>
        </w:rPr>
        <w:t>г.</w:t>
      </w:r>
    </w:p>
    <w:p w:rsidR="00791D0B" w:rsidRPr="00791D0B" w:rsidRDefault="00791D0B" w:rsidP="00C94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 – имущественной палате</w:t>
      </w:r>
      <w:r w:rsidR="00FE0106">
        <w:rPr>
          <w:rFonts w:ascii="Times New Roman" w:hAnsi="Times New Roman" w:cs="Times New Roman"/>
          <w:b/>
          <w:sz w:val="28"/>
          <w:szCs w:val="28"/>
        </w:rPr>
        <w:t xml:space="preserve"> Исполнительного комитета Елабужского муниципального района: </w:t>
      </w:r>
    </w:p>
    <w:p w:rsidR="00791D0B" w:rsidRDefault="00791D0B" w:rsidP="00791D0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вовлечению в оборот бесхозным объектов недвижимости, неэффективно или нера</w:t>
      </w:r>
      <w:r w:rsidR="002A6DBA">
        <w:rPr>
          <w:rFonts w:ascii="Times New Roman" w:hAnsi="Times New Roman" w:cs="Times New Roman"/>
          <w:sz w:val="28"/>
          <w:szCs w:val="28"/>
        </w:rPr>
        <w:t>ционально  используемых земельных участков;</w:t>
      </w:r>
    </w:p>
    <w:p w:rsidR="002A6DBA" w:rsidRDefault="002A6DBA" w:rsidP="00791D0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практики предоставления их в аренду и отчуждения в собственность, не допускать образования задолженности по арендным платежам;</w:t>
      </w:r>
    </w:p>
    <w:p w:rsidR="002A6DBA" w:rsidRDefault="002A6DBA" w:rsidP="00791D0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пополнению доходной части местного бюджета через повышение эффективности использования земельных   участков и иного недвижимого имущества, используя конкурсные процедуры.</w:t>
      </w:r>
    </w:p>
    <w:p w:rsidR="002A6DBA" w:rsidRDefault="002A6DBA" w:rsidP="00791D0B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6DBA">
        <w:rPr>
          <w:rFonts w:ascii="Times New Roman" w:hAnsi="Times New Roman" w:cs="Times New Roman"/>
          <w:b/>
          <w:sz w:val="28"/>
          <w:szCs w:val="28"/>
        </w:rPr>
        <w:t>Срок исполнения: 31.12.2021г.</w:t>
      </w:r>
    </w:p>
    <w:p w:rsidR="002A6DBA" w:rsidRDefault="002A6DBA" w:rsidP="002A6D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Палате перспективного социально – экономического развития ЕМР: </w:t>
      </w:r>
    </w:p>
    <w:p w:rsidR="002A6DBA" w:rsidRPr="002A6DBA" w:rsidRDefault="002A6DBA" w:rsidP="002A6DBA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6DBA">
        <w:rPr>
          <w:rFonts w:ascii="Times New Roman" w:hAnsi="Times New Roman" w:cs="Times New Roman"/>
          <w:sz w:val="28"/>
          <w:szCs w:val="28"/>
        </w:rPr>
        <w:t>- продолжить разъяснительную работу с заказчиками и предпринимателями по проблемным вопросам контрактной системы;</w:t>
      </w:r>
    </w:p>
    <w:p w:rsidR="002A6DBA" w:rsidRDefault="002A6DBA" w:rsidP="002A6DBA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6DBA">
        <w:rPr>
          <w:rFonts w:ascii="Times New Roman" w:hAnsi="Times New Roman" w:cs="Times New Roman"/>
          <w:sz w:val="28"/>
          <w:szCs w:val="28"/>
        </w:rPr>
        <w:t>- исключить нарушения требований законодательства в сфере закупок ответственными должностными лицами.</w:t>
      </w:r>
    </w:p>
    <w:p w:rsidR="002A3F23" w:rsidRDefault="002A3F23" w:rsidP="002A6DBA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Срок исполнения: 31.12.2021г.</w:t>
      </w:r>
    </w:p>
    <w:p w:rsidR="002A3F23" w:rsidRPr="002A3F23" w:rsidRDefault="002A3F23" w:rsidP="002A3F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23">
        <w:rPr>
          <w:rFonts w:ascii="Times New Roman" w:hAnsi="Times New Roman" w:cs="Times New Roman"/>
          <w:b/>
          <w:sz w:val="28"/>
          <w:szCs w:val="28"/>
        </w:rPr>
        <w:t>Главному врачу ГАУЗ «ЕЦРБ»:</w:t>
      </w:r>
      <w:r w:rsidRPr="002A3F23">
        <w:rPr>
          <w:rFonts w:ascii="Times New Roman" w:hAnsi="Times New Roman" w:cs="Times New Roman"/>
          <w:sz w:val="28"/>
          <w:szCs w:val="28"/>
        </w:rPr>
        <w:t xml:space="preserve"> принять меры по совершенствованию взаимодействия с населением по вопросам повышения эффективного медицинского обслуживания.</w:t>
      </w:r>
    </w:p>
    <w:p w:rsidR="002A3F23" w:rsidRPr="002A3F23" w:rsidRDefault="002A3F23" w:rsidP="002A6DBA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Срок исполнения: 31.12.2021г.</w:t>
      </w:r>
    </w:p>
    <w:p w:rsidR="0072566D" w:rsidRPr="002400FD" w:rsidRDefault="0072566D" w:rsidP="002400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0FD">
        <w:rPr>
          <w:rFonts w:ascii="Times New Roman" w:hAnsi="Times New Roman" w:cs="Times New Roman"/>
          <w:b/>
          <w:sz w:val="28"/>
          <w:szCs w:val="28"/>
        </w:rPr>
        <w:t xml:space="preserve">Отделу СМИ Совета ЕМР: </w:t>
      </w:r>
      <w:r w:rsidRPr="002400FD">
        <w:rPr>
          <w:rFonts w:ascii="Times New Roman" w:hAnsi="Times New Roman" w:cs="Times New Roman"/>
          <w:sz w:val="28"/>
          <w:szCs w:val="28"/>
        </w:rPr>
        <w:t>обеспечить систематическое освещение в средствах массовой</w:t>
      </w:r>
      <w:r w:rsidRPr="002400FD">
        <w:rPr>
          <w:rFonts w:ascii="Times New Roman" w:hAnsi="Times New Roman" w:cs="Times New Roman"/>
          <w:sz w:val="28"/>
          <w:szCs w:val="28"/>
        </w:rPr>
        <w:tab/>
        <w:t xml:space="preserve"> информации антикоррупционных мер, принимаемых органами местного самоуправления Елабужского муниципального района.</w:t>
      </w:r>
    </w:p>
    <w:p w:rsidR="0072566D" w:rsidRDefault="0072566D" w:rsidP="0072566D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 31.12.2021г.</w:t>
      </w:r>
    </w:p>
    <w:p w:rsidR="002400FD" w:rsidRDefault="002400FD" w:rsidP="0072566D">
      <w:pPr>
        <w:rPr>
          <w:rFonts w:ascii="Times New Roman" w:hAnsi="Times New Roman" w:cs="Times New Roman"/>
          <w:b/>
          <w:sz w:val="28"/>
          <w:szCs w:val="28"/>
        </w:rPr>
      </w:pPr>
    </w:p>
    <w:p w:rsidR="002400FD" w:rsidRDefault="002400FD" w:rsidP="0072566D">
      <w:pPr>
        <w:rPr>
          <w:rFonts w:ascii="Times New Roman" w:hAnsi="Times New Roman" w:cs="Times New Roman"/>
          <w:b/>
          <w:sz w:val="28"/>
          <w:szCs w:val="28"/>
        </w:rPr>
      </w:pPr>
    </w:p>
    <w:p w:rsidR="002400FD" w:rsidRPr="0072566D" w:rsidRDefault="002400FD" w:rsidP="007256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5008" w:rsidRPr="0072566D" w:rsidRDefault="00CD5008" w:rsidP="0072566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6D">
        <w:rPr>
          <w:rFonts w:ascii="Times New Roman" w:hAnsi="Times New Roman" w:cs="Times New Roman"/>
          <w:sz w:val="28"/>
          <w:szCs w:val="28"/>
        </w:rPr>
        <w:t xml:space="preserve">Протокол подготовил </w:t>
      </w:r>
    </w:p>
    <w:p w:rsidR="00A92D62" w:rsidRPr="0072566D" w:rsidRDefault="00A92D62" w:rsidP="0072566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66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D5008" w:rsidRPr="0072566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5008" w:rsidRDefault="00CD5008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Фаретдинов</w:t>
      </w:r>
      <w:proofErr w:type="spellEnd"/>
    </w:p>
    <w:p w:rsidR="006302A1" w:rsidRPr="006302A1" w:rsidRDefault="006302A1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P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24DEA" w:rsidRP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36603" w:rsidRPr="00E36603" w:rsidRDefault="00E36603" w:rsidP="00E3660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Pr="008F0D90" w:rsidRDefault="00752EAD" w:rsidP="00752EA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sectPr w:rsidR="00752EAD" w:rsidRPr="008F0D90" w:rsidSect="00752EAD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4A" w:rsidRDefault="008E324A" w:rsidP="006711A8">
      <w:pPr>
        <w:spacing w:after="0" w:line="240" w:lineRule="auto"/>
      </w:pPr>
      <w:r>
        <w:separator/>
      </w:r>
    </w:p>
  </w:endnote>
  <w:endnote w:type="continuationSeparator" w:id="0">
    <w:p w:rsidR="008E324A" w:rsidRDefault="008E324A" w:rsidP="0067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40338"/>
      <w:docPartObj>
        <w:docPartGallery w:val="Page Numbers (Bottom of Page)"/>
        <w:docPartUnique/>
      </w:docPartObj>
    </w:sdtPr>
    <w:sdtEndPr/>
    <w:sdtContent>
      <w:p w:rsidR="006711A8" w:rsidRDefault="006711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0FD">
          <w:rPr>
            <w:noProof/>
          </w:rPr>
          <w:t>4</w:t>
        </w:r>
        <w:r>
          <w:fldChar w:fldCharType="end"/>
        </w:r>
      </w:p>
    </w:sdtContent>
  </w:sdt>
  <w:p w:rsidR="006711A8" w:rsidRDefault="00671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4A" w:rsidRDefault="008E324A" w:rsidP="006711A8">
      <w:pPr>
        <w:spacing w:after="0" w:line="240" w:lineRule="auto"/>
      </w:pPr>
      <w:r>
        <w:separator/>
      </w:r>
    </w:p>
  </w:footnote>
  <w:footnote w:type="continuationSeparator" w:id="0">
    <w:p w:rsidR="008E324A" w:rsidRDefault="008E324A" w:rsidP="0067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69D"/>
    <w:multiLevelType w:val="hybridMultilevel"/>
    <w:tmpl w:val="EB3A92DC"/>
    <w:lvl w:ilvl="0" w:tplc="804A1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4D7A71"/>
    <w:multiLevelType w:val="hybridMultilevel"/>
    <w:tmpl w:val="64466784"/>
    <w:lvl w:ilvl="0" w:tplc="BFC80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8017F0"/>
    <w:multiLevelType w:val="hybridMultilevel"/>
    <w:tmpl w:val="2B748A36"/>
    <w:lvl w:ilvl="0" w:tplc="907EB1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11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8D"/>
    <w:rsid w:val="000A623D"/>
    <w:rsid w:val="00124582"/>
    <w:rsid w:val="002400FD"/>
    <w:rsid w:val="002A3F23"/>
    <w:rsid w:val="002A6DBA"/>
    <w:rsid w:val="002C1CD4"/>
    <w:rsid w:val="002E4E8B"/>
    <w:rsid w:val="00332F8B"/>
    <w:rsid w:val="00606965"/>
    <w:rsid w:val="006302A1"/>
    <w:rsid w:val="006711A8"/>
    <w:rsid w:val="00696B8D"/>
    <w:rsid w:val="0072566D"/>
    <w:rsid w:val="00752EAD"/>
    <w:rsid w:val="00791D0B"/>
    <w:rsid w:val="00824DEA"/>
    <w:rsid w:val="008E324A"/>
    <w:rsid w:val="008F0D90"/>
    <w:rsid w:val="00975D22"/>
    <w:rsid w:val="009F1824"/>
    <w:rsid w:val="00A60575"/>
    <w:rsid w:val="00A92D62"/>
    <w:rsid w:val="00AE0609"/>
    <w:rsid w:val="00B95A40"/>
    <w:rsid w:val="00C01CD3"/>
    <w:rsid w:val="00C9450C"/>
    <w:rsid w:val="00CD5008"/>
    <w:rsid w:val="00CE6FFB"/>
    <w:rsid w:val="00D807FB"/>
    <w:rsid w:val="00DE1447"/>
    <w:rsid w:val="00E36603"/>
    <w:rsid w:val="00E5548E"/>
    <w:rsid w:val="00E91664"/>
    <w:rsid w:val="00F11C3B"/>
    <w:rsid w:val="00FB00D7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1A8"/>
  </w:style>
  <w:style w:type="paragraph" w:styleId="a6">
    <w:name w:val="footer"/>
    <w:basedOn w:val="a"/>
    <w:link w:val="a7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1A8"/>
  </w:style>
  <w:style w:type="paragraph" w:styleId="a6">
    <w:name w:val="footer"/>
    <w:basedOn w:val="a"/>
    <w:link w:val="a7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EE44-F1E7-459B-B1B2-0BA4B0C1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 1</dc:creator>
  <cp:keywords/>
  <dc:description/>
  <cp:lastModifiedBy>Спец 1</cp:lastModifiedBy>
  <cp:revision>24</cp:revision>
  <dcterms:created xsi:type="dcterms:W3CDTF">2021-08-12T05:54:00Z</dcterms:created>
  <dcterms:modified xsi:type="dcterms:W3CDTF">2021-08-12T10:43:00Z</dcterms:modified>
</cp:coreProperties>
</file>