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A05E2C" w:rsidRPr="00A05E2C" w:rsidTr="00291229">
        <w:tc>
          <w:tcPr>
            <w:tcW w:w="4219" w:type="dxa"/>
            <w:tcBorders>
              <w:top w:val="nil"/>
              <w:left w:val="nil"/>
              <w:bottom w:val="nil"/>
              <w:right w:val="nil"/>
            </w:tcBorders>
            <w:shd w:val="clear" w:color="auto" w:fill="auto"/>
            <w:hideMark/>
          </w:tcPr>
          <w:p w:rsidR="00A05E2C" w:rsidRPr="00A05E2C" w:rsidRDefault="00A05E2C" w:rsidP="00A05E2C">
            <w:pPr>
              <w:spacing w:after="0" w:line="300" w:lineRule="exact"/>
              <w:jc w:val="center"/>
              <w:rPr>
                <w:rFonts w:ascii="Times New Roman" w:eastAsia="Times New Roman" w:hAnsi="Times New Roman" w:cs="Times New Roman"/>
                <w:sz w:val="28"/>
                <w:szCs w:val="28"/>
                <w:lang w:eastAsia="ru-RU"/>
              </w:rPr>
            </w:pPr>
            <w:r w:rsidRPr="00A05E2C">
              <w:rPr>
                <w:rFonts w:ascii="Times New Roman" w:eastAsia="Times New Roman" w:hAnsi="Times New Roman" w:cs="Times New Roman"/>
                <w:sz w:val="28"/>
                <w:szCs w:val="28"/>
                <w:lang w:eastAsia="ru-RU"/>
              </w:rPr>
              <w:t xml:space="preserve">СОВЕТ ЕЛАБУЖСКОГО </w:t>
            </w:r>
            <w:proofErr w:type="gramStart"/>
            <w:r w:rsidRPr="00A05E2C">
              <w:rPr>
                <w:rFonts w:ascii="Times New Roman" w:eastAsia="Times New Roman" w:hAnsi="Times New Roman" w:cs="Times New Roman"/>
                <w:sz w:val="28"/>
                <w:szCs w:val="28"/>
                <w:lang w:eastAsia="ru-RU"/>
              </w:rPr>
              <w:t>МУНИЦИПАЛЬНОГО</w:t>
            </w:r>
            <w:proofErr w:type="gramEnd"/>
          </w:p>
          <w:p w:rsidR="00A05E2C" w:rsidRPr="00A05E2C" w:rsidRDefault="00A05E2C" w:rsidP="00A05E2C">
            <w:pPr>
              <w:spacing w:after="0" w:line="300" w:lineRule="exact"/>
              <w:jc w:val="center"/>
              <w:rPr>
                <w:rFonts w:ascii="Times New Roman" w:eastAsia="Times New Roman" w:hAnsi="Times New Roman" w:cs="Times New Roman"/>
                <w:sz w:val="28"/>
                <w:szCs w:val="28"/>
                <w:lang w:eastAsia="ru-RU"/>
              </w:rPr>
            </w:pPr>
            <w:r w:rsidRPr="00A05E2C">
              <w:rPr>
                <w:rFonts w:ascii="Times New Roman" w:eastAsia="Times New Roman" w:hAnsi="Times New Roman" w:cs="Times New Roman"/>
                <w:sz w:val="28"/>
                <w:szCs w:val="28"/>
                <w:lang w:eastAsia="ru-RU"/>
              </w:rPr>
              <w:t>РАЙОНА</w:t>
            </w:r>
          </w:p>
          <w:p w:rsidR="00A05E2C" w:rsidRPr="00A05E2C" w:rsidRDefault="00A05E2C" w:rsidP="00A05E2C">
            <w:pPr>
              <w:spacing w:after="0" w:line="300" w:lineRule="exact"/>
              <w:ind w:right="-148"/>
              <w:jc w:val="center"/>
              <w:rPr>
                <w:rFonts w:ascii="Times New Roman" w:eastAsia="Times New Roman" w:hAnsi="Times New Roman" w:cs="Times New Roman"/>
                <w:sz w:val="20"/>
                <w:szCs w:val="20"/>
                <w:lang w:val="tt-RU" w:eastAsia="ru-RU"/>
              </w:rPr>
            </w:pPr>
            <w:r w:rsidRPr="00A05E2C">
              <w:rPr>
                <w:rFonts w:ascii="Times New Roman" w:eastAsia="Times New Roman" w:hAnsi="Times New Roman" w:cs="Times New Roman"/>
                <w:sz w:val="28"/>
                <w:szCs w:val="28"/>
                <w:lang w:eastAsia="ru-RU"/>
              </w:rPr>
              <w:t>Р</w:t>
            </w:r>
            <w:r w:rsidRPr="00A05E2C">
              <w:rPr>
                <w:rFonts w:ascii="Times New Roman" w:eastAsia="Times New Roman" w:hAnsi="Times New Roman" w:cs="Times New Roman"/>
                <w:sz w:val="28"/>
                <w:szCs w:val="28"/>
                <w:lang w:val="tt-RU" w:eastAsia="ru-RU"/>
              </w:rPr>
              <w:t>ЕСПУБЛИКИ ТАТАРСТАН</w:t>
            </w:r>
          </w:p>
        </w:tc>
        <w:tc>
          <w:tcPr>
            <w:tcW w:w="1266" w:type="dxa"/>
            <w:tcBorders>
              <w:top w:val="nil"/>
              <w:left w:val="nil"/>
              <w:bottom w:val="nil"/>
              <w:right w:val="nil"/>
            </w:tcBorders>
            <w:shd w:val="clear" w:color="auto" w:fill="auto"/>
            <w:hideMark/>
          </w:tcPr>
          <w:p w:rsidR="00A05E2C" w:rsidRPr="00A05E2C" w:rsidRDefault="00A05E2C" w:rsidP="00A05E2C">
            <w:pPr>
              <w:spacing w:after="0" w:line="240" w:lineRule="auto"/>
              <w:ind w:right="-158"/>
              <w:jc w:val="center"/>
              <w:rPr>
                <w:rFonts w:ascii="Times New Roman" w:eastAsia="Times New Roman" w:hAnsi="Times New Roman" w:cs="Times New Roman"/>
                <w:lang w:eastAsia="ru-RU"/>
              </w:rPr>
            </w:pPr>
            <w:r w:rsidRPr="00A05E2C">
              <w:rPr>
                <w:rFonts w:ascii="Calibri" w:eastAsia="Times New Roman" w:hAnsi="Calibri" w:cs="Times New Roman"/>
                <w:noProof/>
                <w:lang w:eastAsia="ru-RU"/>
              </w:rPr>
              <w:drawing>
                <wp:inline distT="0" distB="0" distL="0" distR="0" wp14:anchorId="2AD13DCC" wp14:editId="383C91CD">
                  <wp:extent cx="647700" cy="784860"/>
                  <wp:effectExtent l="0" t="0" r="0" b="0"/>
                  <wp:docPr id="1" name="Рисунок 1"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84860"/>
                          </a:xfrm>
                          <a:prstGeom prst="rect">
                            <a:avLst/>
                          </a:prstGeom>
                          <a:noFill/>
                          <a:ln>
                            <a:noFill/>
                          </a:ln>
                        </pic:spPr>
                      </pic:pic>
                    </a:graphicData>
                  </a:graphic>
                </wp:inline>
              </w:drawing>
            </w:r>
          </w:p>
        </w:tc>
        <w:tc>
          <w:tcPr>
            <w:tcW w:w="4546" w:type="dxa"/>
            <w:tcBorders>
              <w:top w:val="nil"/>
              <w:left w:val="nil"/>
              <w:bottom w:val="nil"/>
              <w:right w:val="nil"/>
            </w:tcBorders>
            <w:shd w:val="clear" w:color="auto" w:fill="auto"/>
          </w:tcPr>
          <w:p w:rsidR="00A05E2C" w:rsidRPr="00A05E2C" w:rsidRDefault="00A05E2C" w:rsidP="00A05E2C">
            <w:pPr>
              <w:tabs>
                <w:tab w:val="left" w:pos="945"/>
              </w:tabs>
              <w:spacing w:after="0" w:line="300" w:lineRule="exact"/>
              <w:jc w:val="center"/>
              <w:rPr>
                <w:rFonts w:ascii="Times New Roman" w:eastAsia="Times New Roman" w:hAnsi="Times New Roman" w:cs="Times New Roman"/>
                <w:sz w:val="28"/>
                <w:szCs w:val="28"/>
                <w:lang w:eastAsia="ru-RU"/>
              </w:rPr>
            </w:pPr>
            <w:r w:rsidRPr="00A05E2C">
              <w:rPr>
                <w:rFonts w:ascii="Times New Roman" w:eastAsia="Times New Roman" w:hAnsi="Times New Roman" w:cs="Times New Roman"/>
                <w:sz w:val="28"/>
                <w:szCs w:val="28"/>
                <w:lang w:eastAsia="ru-RU"/>
              </w:rPr>
              <w:t>ТАТАРСТАН РЕСПУБЛИКАСЫ</w:t>
            </w:r>
          </w:p>
          <w:p w:rsidR="00A05E2C" w:rsidRPr="00A05E2C" w:rsidRDefault="00A05E2C" w:rsidP="00A05E2C">
            <w:pPr>
              <w:spacing w:after="0" w:line="300" w:lineRule="exact"/>
              <w:jc w:val="center"/>
              <w:rPr>
                <w:rFonts w:ascii="Times New Roman" w:eastAsia="Times New Roman" w:hAnsi="Times New Roman" w:cs="Times New Roman"/>
                <w:bCs/>
                <w:sz w:val="28"/>
                <w:szCs w:val="28"/>
                <w:lang w:val="tt-RU" w:eastAsia="ru-RU"/>
              </w:rPr>
            </w:pPr>
            <w:r w:rsidRPr="00A05E2C">
              <w:rPr>
                <w:rFonts w:ascii="Times New Roman" w:eastAsia="Times New Roman" w:hAnsi="Times New Roman" w:cs="Times New Roman"/>
                <w:bCs/>
                <w:sz w:val="28"/>
                <w:szCs w:val="28"/>
                <w:lang w:val="tt-RU" w:eastAsia="ru-RU"/>
              </w:rPr>
              <w:t xml:space="preserve">АЛАБУГА  </w:t>
            </w:r>
          </w:p>
          <w:p w:rsidR="00A05E2C" w:rsidRPr="00A05E2C" w:rsidRDefault="00A05E2C" w:rsidP="00A05E2C">
            <w:pPr>
              <w:spacing w:after="0" w:line="300" w:lineRule="exact"/>
              <w:jc w:val="center"/>
              <w:rPr>
                <w:rFonts w:ascii="Times New Roman" w:eastAsia="Times New Roman" w:hAnsi="Times New Roman" w:cs="Times New Roman"/>
                <w:bCs/>
                <w:sz w:val="28"/>
                <w:szCs w:val="28"/>
                <w:lang w:val="tt-RU" w:eastAsia="ru-RU"/>
              </w:rPr>
            </w:pPr>
            <w:r w:rsidRPr="00A05E2C">
              <w:rPr>
                <w:rFonts w:ascii="Times New Roman" w:eastAsia="Times New Roman" w:hAnsi="Times New Roman" w:cs="Times New Roman"/>
                <w:bCs/>
                <w:sz w:val="28"/>
                <w:szCs w:val="28"/>
                <w:lang w:val="tt-RU" w:eastAsia="ru-RU"/>
              </w:rPr>
              <w:t>МУНИЦИПАЛЬ</w:t>
            </w:r>
          </w:p>
          <w:p w:rsidR="00A05E2C" w:rsidRPr="00A05E2C" w:rsidRDefault="00A05E2C" w:rsidP="00A05E2C">
            <w:pPr>
              <w:spacing w:after="0" w:line="300" w:lineRule="exact"/>
              <w:jc w:val="center"/>
              <w:rPr>
                <w:rFonts w:ascii="Times New Roman" w:eastAsia="Times New Roman" w:hAnsi="Times New Roman" w:cs="Times New Roman"/>
                <w:bCs/>
                <w:sz w:val="28"/>
                <w:szCs w:val="28"/>
                <w:lang w:val="tt-RU" w:eastAsia="ru-RU"/>
              </w:rPr>
            </w:pPr>
            <w:r w:rsidRPr="00A05E2C">
              <w:rPr>
                <w:rFonts w:ascii="Times New Roman" w:eastAsia="Times New Roman" w:hAnsi="Times New Roman" w:cs="Times New Roman"/>
                <w:bCs/>
                <w:sz w:val="28"/>
                <w:szCs w:val="28"/>
                <w:lang w:val="tt-RU" w:eastAsia="ru-RU"/>
              </w:rPr>
              <w:t>РАЙОН   СОВЕТЫ</w:t>
            </w:r>
          </w:p>
          <w:p w:rsidR="00A05E2C" w:rsidRPr="00A05E2C" w:rsidRDefault="00A05E2C" w:rsidP="00A05E2C">
            <w:pPr>
              <w:spacing w:after="0" w:line="300" w:lineRule="exact"/>
              <w:jc w:val="center"/>
              <w:rPr>
                <w:rFonts w:ascii="Times New Roman" w:eastAsia="Times New Roman" w:hAnsi="Times New Roman" w:cs="Times New Roman"/>
                <w:sz w:val="20"/>
                <w:szCs w:val="20"/>
                <w:lang w:val="tt-RU" w:eastAsia="ru-RU"/>
              </w:rPr>
            </w:pPr>
          </w:p>
        </w:tc>
      </w:tr>
      <w:tr w:rsidR="00A05E2C" w:rsidRPr="00A05E2C" w:rsidTr="00291229">
        <w:trPr>
          <w:trHeight w:val="80"/>
        </w:trPr>
        <w:tc>
          <w:tcPr>
            <w:tcW w:w="10031" w:type="dxa"/>
            <w:gridSpan w:val="3"/>
            <w:tcBorders>
              <w:top w:val="nil"/>
              <w:left w:val="nil"/>
              <w:bottom w:val="single" w:sz="12" w:space="0" w:color="000000"/>
              <w:right w:val="nil"/>
            </w:tcBorders>
            <w:shd w:val="clear" w:color="auto" w:fill="auto"/>
            <w:hideMark/>
          </w:tcPr>
          <w:p w:rsidR="00A05E2C" w:rsidRPr="00A05E2C" w:rsidRDefault="00A05E2C" w:rsidP="00A05E2C">
            <w:pPr>
              <w:tabs>
                <w:tab w:val="left" w:pos="708"/>
                <w:tab w:val="center" w:pos="4153"/>
                <w:tab w:val="right" w:pos="8306"/>
              </w:tabs>
              <w:spacing w:after="0" w:line="220" w:lineRule="exact"/>
              <w:jc w:val="center"/>
              <w:rPr>
                <w:rFonts w:ascii="Times New Roman" w:eastAsia="Times New Roman" w:hAnsi="Times New Roman" w:cs="Times New Roman"/>
                <w:color w:val="000000"/>
                <w:sz w:val="20"/>
                <w:szCs w:val="20"/>
                <w:lang w:val="be-BY" w:eastAsia="ru-RU"/>
              </w:rPr>
            </w:pPr>
            <w:r w:rsidRPr="00A05E2C">
              <w:rPr>
                <w:rFonts w:ascii="Times New Roman" w:eastAsia="Times New Roman" w:hAnsi="Times New Roman" w:cs="Times New Roman"/>
                <w:color w:val="000000"/>
                <w:sz w:val="20"/>
                <w:szCs w:val="20"/>
                <w:lang w:val="be-BY" w:eastAsia="ru-RU"/>
              </w:rPr>
              <w:t xml:space="preserve"> </w:t>
            </w:r>
          </w:p>
        </w:tc>
      </w:tr>
    </w:tbl>
    <w:p w:rsidR="00A05E2C" w:rsidRPr="00A05E2C" w:rsidRDefault="00A05E2C" w:rsidP="00A05E2C">
      <w:pPr>
        <w:tabs>
          <w:tab w:val="left" w:pos="6390"/>
        </w:tabs>
        <w:spacing w:after="0" w:line="300" w:lineRule="exact"/>
        <w:rPr>
          <w:rFonts w:ascii="Times New Roman" w:eastAsia="Times New Roman" w:hAnsi="Times New Roman" w:cs="Times New Roman"/>
          <w:sz w:val="28"/>
          <w:szCs w:val="28"/>
          <w:lang w:val="tt-RU" w:eastAsia="ru-RU"/>
        </w:rPr>
      </w:pPr>
      <w:r w:rsidRPr="00A05E2C">
        <w:rPr>
          <w:rFonts w:ascii="Times New Roman" w:eastAsia="Times New Roman" w:hAnsi="Times New Roman" w:cs="Times New Roman"/>
          <w:b/>
          <w:sz w:val="28"/>
          <w:szCs w:val="28"/>
          <w:lang w:val="tt-RU" w:eastAsia="ru-RU"/>
        </w:rPr>
        <w:t xml:space="preserve">            </w:t>
      </w:r>
      <w:r w:rsidRPr="00A05E2C">
        <w:rPr>
          <w:rFonts w:ascii="Times New Roman" w:eastAsia="Times New Roman" w:hAnsi="Times New Roman" w:cs="Times New Roman"/>
          <w:sz w:val="28"/>
          <w:szCs w:val="28"/>
          <w:lang w:val="tt-RU" w:eastAsia="ru-RU"/>
        </w:rPr>
        <w:t>РЕШЕНИЕ</w:t>
      </w:r>
      <w:r w:rsidRPr="00A05E2C">
        <w:rPr>
          <w:rFonts w:ascii="Times New Roman" w:eastAsia="Times New Roman" w:hAnsi="Times New Roman" w:cs="Times New Roman"/>
          <w:sz w:val="28"/>
          <w:szCs w:val="28"/>
          <w:lang w:val="tt-RU" w:eastAsia="ru-RU"/>
        </w:rPr>
        <w:tab/>
        <w:t xml:space="preserve">        </w:t>
      </w:r>
      <w:r w:rsidRPr="00A05E2C">
        <w:rPr>
          <w:rFonts w:ascii="Times New Roman" w:eastAsia="Times New Roman" w:hAnsi="Times New Roman" w:cs="Times New Roman"/>
          <w:sz w:val="28"/>
          <w:szCs w:val="28"/>
          <w:lang w:eastAsia="ru-RU"/>
        </w:rPr>
        <w:t xml:space="preserve">      </w:t>
      </w:r>
      <w:r w:rsidRPr="00A05E2C">
        <w:rPr>
          <w:rFonts w:ascii="Times New Roman" w:eastAsia="Times New Roman" w:hAnsi="Times New Roman" w:cs="Times New Roman"/>
          <w:sz w:val="28"/>
          <w:szCs w:val="28"/>
          <w:lang w:val="tt-RU" w:eastAsia="ru-RU"/>
        </w:rPr>
        <w:t xml:space="preserve"> КАРАР</w:t>
      </w:r>
    </w:p>
    <w:p w:rsidR="00A05E2C" w:rsidRPr="00A05E2C" w:rsidRDefault="00A05E2C" w:rsidP="00A05E2C">
      <w:pPr>
        <w:tabs>
          <w:tab w:val="left" w:pos="6390"/>
        </w:tabs>
        <w:spacing w:after="0" w:line="300" w:lineRule="exact"/>
        <w:rPr>
          <w:rFonts w:ascii="Times New Roman" w:eastAsia="Times New Roman" w:hAnsi="Times New Roman" w:cs="Times New Roman"/>
          <w:sz w:val="24"/>
          <w:szCs w:val="24"/>
          <w:lang w:val="tt-RU" w:eastAsia="ru-RU"/>
        </w:rPr>
      </w:pPr>
    </w:p>
    <w:p w:rsidR="00A05E2C" w:rsidRDefault="00A05E2C" w:rsidP="00A05E2C">
      <w:pPr>
        <w:tabs>
          <w:tab w:val="left" w:pos="4185"/>
          <w:tab w:val="left" w:pos="6390"/>
        </w:tabs>
        <w:spacing w:after="0" w:line="300" w:lineRule="exact"/>
        <w:rPr>
          <w:rFonts w:ascii="Times New Roman" w:eastAsia="Times New Roman" w:hAnsi="Times New Roman" w:cs="Times New Roman"/>
          <w:sz w:val="28"/>
          <w:szCs w:val="28"/>
          <w:lang w:val="tt-RU" w:eastAsia="ru-RU"/>
        </w:rPr>
      </w:pPr>
      <w:r w:rsidRPr="00A05E2C">
        <w:rPr>
          <w:rFonts w:ascii="Times New Roman" w:eastAsia="Times New Roman" w:hAnsi="Times New Roman" w:cs="Times New Roman"/>
          <w:sz w:val="28"/>
          <w:szCs w:val="28"/>
          <w:lang w:val="tt-RU" w:eastAsia="ru-RU"/>
        </w:rPr>
        <w:t xml:space="preserve">            06.</w:t>
      </w:r>
      <w:r w:rsidRPr="00A05E2C">
        <w:rPr>
          <w:rFonts w:ascii="Times New Roman" w:eastAsia="Times New Roman" w:hAnsi="Times New Roman" w:cs="Times New Roman"/>
          <w:sz w:val="28"/>
          <w:szCs w:val="28"/>
          <w:lang w:eastAsia="ru-RU"/>
        </w:rPr>
        <w:t>09</w:t>
      </w:r>
      <w:r w:rsidRPr="00A05E2C">
        <w:rPr>
          <w:rFonts w:ascii="Times New Roman" w:eastAsia="Times New Roman" w:hAnsi="Times New Roman" w:cs="Times New Roman"/>
          <w:sz w:val="28"/>
          <w:szCs w:val="28"/>
          <w:lang w:val="tt-RU" w:eastAsia="ru-RU"/>
        </w:rPr>
        <w:t>.201</w:t>
      </w:r>
      <w:r w:rsidRPr="00A05E2C">
        <w:rPr>
          <w:rFonts w:ascii="Times New Roman" w:eastAsia="Times New Roman" w:hAnsi="Times New Roman" w:cs="Times New Roman"/>
          <w:sz w:val="28"/>
          <w:szCs w:val="28"/>
          <w:lang w:eastAsia="ru-RU"/>
        </w:rPr>
        <w:t xml:space="preserve">8 </w:t>
      </w:r>
      <w:r w:rsidRPr="00A05E2C">
        <w:rPr>
          <w:rFonts w:ascii="Times New Roman" w:eastAsia="Times New Roman" w:hAnsi="Times New Roman" w:cs="Times New Roman"/>
          <w:sz w:val="16"/>
          <w:szCs w:val="16"/>
          <w:lang w:val="tt-RU" w:eastAsia="ru-RU"/>
        </w:rPr>
        <w:tab/>
      </w:r>
      <w:r w:rsidRPr="00A05E2C">
        <w:rPr>
          <w:rFonts w:ascii="Times New Roman" w:eastAsia="Times New Roman" w:hAnsi="Times New Roman" w:cs="Times New Roman"/>
          <w:sz w:val="28"/>
          <w:szCs w:val="28"/>
          <w:lang w:val="tt-RU" w:eastAsia="ru-RU"/>
        </w:rPr>
        <w:t>г. Елабуга</w:t>
      </w:r>
      <w:r w:rsidRPr="00A05E2C">
        <w:rPr>
          <w:rFonts w:ascii="Times New Roman" w:eastAsia="Times New Roman" w:hAnsi="Times New Roman" w:cs="Times New Roman"/>
          <w:sz w:val="16"/>
          <w:szCs w:val="16"/>
          <w:lang w:val="tt-RU" w:eastAsia="ru-RU"/>
        </w:rPr>
        <w:tab/>
        <w:t xml:space="preserve">                          </w:t>
      </w:r>
      <w:r w:rsidRPr="00A05E2C">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294</w:t>
      </w:r>
    </w:p>
    <w:p w:rsidR="00A05E2C" w:rsidRPr="00A05E2C" w:rsidRDefault="00A05E2C" w:rsidP="00A05E2C">
      <w:pPr>
        <w:tabs>
          <w:tab w:val="left" w:pos="4185"/>
          <w:tab w:val="left" w:pos="6390"/>
        </w:tabs>
        <w:spacing w:after="0" w:line="300" w:lineRule="exact"/>
        <w:rPr>
          <w:rFonts w:ascii="Times New Roman" w:eastAsia="Times New Roman" w:hAnsi="Times New Roman" w:cs="Times New Roman"/>
          <w:sz w:val="28"/>
          <w:szCs w:val="28"/>
          <w:lang w:eastAsia="ru-RU"/>
        </w:rPr>
      </w:pPr>
    </w:p>
    <w:p w:rsidR="00FD7BB9" w:rsidRDefault="00FD7BB9" w:rsidP="00FD7BB9">
      <w:pPr>
        <w:spacing w:after="0" w:line="240" w:lineRule="auto"/>
        <w:ind w:firstLine="567"/>
        <w:jc w:val="center"/>
        <w:rPr>
          <w:rFonts w:ascii="Times New Roman" w:hAnsi="Times New Roman" w:cs="Times New Roman"/>
          <w:sz w:val="28"/>
          <w:szCs w:val="28"/>
        </w:rPr>
      </w:pPr>
    </w:p>
    <w:p w:rsidR="00FD7BB9" w:rsidRPr="00FD7BB9" w:rsidRDefault="004D632F" w:rsidP="00FD7BB9">
      <w:pPr>
        <w:spacing w:after="0" w:line="240" w:lineRule="auto"/>
        <w:ind w:firstLine="567"/>
        <w:jc w:val="center"/>
        <w:rPr>
          <w:rFonts w:ascii="Times New Roman" w:hAnsi="Times New Roman" w:cs="Times New Roman"/>
          <w:sz w:val="28"/>
          <w:szCs w:val="28"/>
        </w:rPr>
      </w:pPr>
      <w:r w:rsidRPr="00FD7BB9">
        <w:rPr>
          <w:rFonts w:ascii="Times New Roman" w:hAnsi="Times New Roman" w:cs="Times New Roman"/>
          <w:sz w:val="28"/>
          <w:szCs w:val="28"/>
        </w:rPr>
        <w:t>О</w:t>
      </w:r>
      <w:r w:rsidR="00FD7BB9" w:rsidRPr="00FD7BB9">
        <w:rPr>
          <w:rFonts w:ascii="Times New Roman" w:hAnsi="Times New Roman" w:cs="Times New Roman"/>
          <w:sz w:val="28"/>
          <w:szCs w:val="28"/>
        </w:rPr>
        <w:t>б утверждении Положения о комиссии по установлению стажа муниципальной службы</w:t>
      </w:r>
    </w:p>
    <w:p w:rsidR="00FD7BB9" w:rsidRPr="00FD7BB9" w:rsidRDefault="00FD7BB9" w:rsidP="00FD7BB9">
      <w:pPr>
        <w:spacing w:after="0" w:line="240" w:lineRule="auto"/>
        <w:ind w:firstLine="567"/>
        <w:jc w:val="center"/>
        <w:rPr>
          <w:rFonts w:ascii="Times New Roman" w:hAnsi="Times New Roman" w:cs="Times New Roman"/>
          <w:sz w:val="28"/>
          <w:szCs w:val="28"/>
        </w:rPr>
      </w:pPr>
    </w:p>
    <w:p w:rsidR="00F548B4" w:rsidRPr="00AD2A48" w:rsidRDefault="00FD7BB9" w:rsidP="00FD7BB9">
      <w:pPr>
        <w:spacing w:after="0" w:line="240" w:lineRule="auto"/>
        <w:ind w:firstLine="567"/>
        <w:jc w:val="both"/>
        <w:rPr>
          <w:rFonts w:ascii="Times New Roman" w:hAnsi="Times New Roman" w:cs="Times New Roman"/>
          <w:sz w:val="28"/>
          <w:szCs w:val="28"/>
        </w:rPr>
      </w:pPr>
      <w:r w:rsidRPr="008B007B">
        <w:rPr>
          <w:rFonts w:ascii="Times New Roman" w:eastAsia="Calibri" w:hAnsi="Times New Roman" w:cs="Times New Roman"/>
          <w:sz w:val="28"/>
          <w:szCs w:val="28"/>
        </w:rPr>
        <w:t>В соответствии с Федеральным зако</w:t>
      </w:r>
      <w:r>
        <w:rPr>
          <w:rFonts w:ascii="Times New Roman" w:eastAsia="Calibri" w:hAnsi="Times New Roman" w:cs="Times New Roman"/>
          <w:sz w:val="28"/>
          <w:szCs w:val="28"/>
        </w:rPr>
        <w:t xml:space="preserve">ном от </w:t>
      </w:r>
      <w:r>
        <w:rPr>
          <w:rFonts w:ascii="Times New Roman" w:hAnsi="Times New Roman"/>
          <w:sz w:val="28"/>
          <w:szCs w:val="28"/>
        </w:rPr>
        <w:t xml:space="preserve">2 марта </w:t>
      </w:r>
      <w:r>
        <w:rPr>
          <w:rFonts w:ascii="Times New Roman" w:eastAsia="Calibri" w:hAnsi="Times New Roman" w:cs="Times New Roman"/>
          <w:sz w:val="28"/>
          <w:szCs w:val="28"/>
        </w:rPr>
        <w:t>2007 года  №25-ФЗ «</w:t>
      </w:r>
      <w:r w:rsidRPr="008B007B">
        <w:rPr>
          <w:rFonts w:ascii="Times New Roman" w:eastAsia="Calibri" w:hAnsi="Times New Roman" w:cs="Times New Roman"/>
          <w:sz w:val="28"/>
          <w:szCs w:val="28"/>
        </w:rPr>
        <w:t>О муниципальной службе в Российской Федерации</w:t>
      </w:r>
      <w:r>
        <w:rPr>
          <w:rFonts w:ascii="Times New Roman" w:eastAsia="Calibri" w:hAnsi="Times New Roman" w:cs="Times New Roman"/>
          <w:sz w:val="28"/>
          <w:szCs w:val="28"/>
        </w:rPr>
        <w:t>»</w:t>
      </w:r>
      <w:r w:rsidRPr="008B007B">
        <w:rPr>
          <w:rFonts w:ascii="Times New Roman" w:eastAsia="Calibri" w:hAnsi="Times New Roman" w:cs="Times New Roman"/>
          <w:sz w:val="28"/>
          <w:szCs w:val="28"/>
        </w:rPr>
        <w:t xml:space="preserve">, Кодексом Республики Татарстан о муниципальной службе от 25 июня 2013 г. № 50-ЗРТ, </w:t>
      </w:r>
      <w:r>
        <w:rPr>
          <w:rFonts w:ascii="Times New Roman" w:hAnsi="Times New Roman"/>
          <w:sz w:val="28"/>
          <w:szCs w:val="28"/>
        </w:rPr>
        <w:t>П</w:t>
      </w:r>
      <w:r w:rsidRPr="008B007B">
        <w:rPr>
          <w:rFonts w:ascii="Times New Roman" w:eastAsia="Calibri" w:hAnsi="Times New Roman" w:cs="Times New Roman"/>
          <w:sz w:val="28"/>
          <w:szCs w:val="28"/>
        </w:rPr>
        <w:t xml:space="preserve">оложением о муниципальной службе в </w:t>
      </w:r>
      <w:proofErr w:type="spellStart"/>
      <w:r w:rsidRPr="008B007B">
        <w:rPr>
          <w:rFonts w:ascii="Times New Roman" w:eastAsia="Calibri" w:hAnsi="Times New Roman" w:cs="Times New Roman"/>
          <w:sz w:val="28"/>
          <w:szCs w:val="28"/>
        </w:rPr>
        <w:t>Е</w:t>
      </w:r>
      <w:r>
        <w:rPr>
          <w:rFonts w:ascii="Times New Roman" w:hAnsi="Times New Roman"/>
          <w:sz w:val="28"/>
          <w:szCs w:val="28"/>
        </w:rPr>
        <w:t>лабужском</w:t>
      </w:r>
      <w:proofErr w:type="spellEnd"/>
      <w:r>
        <w:rPr>
          <w:rFonts w:ascii="Times New Roman" w:hAnsi="Times New Roman"/>
          <w:sz w:val="28"/>
          <w:szCs w:val="28"/>
        </w:rPr>
        <w:t xml:space="preserve"> муниципальном районе, </w:t>
      </w:r>
      <w:r w:rsidR="00F548B4" w:rsidRPr="00AD2A48">
        <w:rPr>
          <w:rFonts w:ascii="Times New Roman" w:eastAsia="Times New Roman" w:hAnsi="Times New Roman" w:cs="Times New Roman"/>
          <w:sz w:val="28"/>
          <w:szCs w:val="28"/>
        </w:rPr>
        <w:t>Совет</w:t>
      </w:r>
      <w:r w:rsidR="00AD2A48" w:rsidRPr="00AD2A48">
        <w:rPr>
          <w:rFonts w:ascii="Times New Roman" w:eastAsia="Times New Roman" w:hAnsi="Times New Roman" w:cs="Times New Roman"/>
          <w:sz w:val="28"/>
          <w:szCs w:val="28"/>
        </w:rPr>
        <w:t xml:space="preserve"> Елабужского муниципального района</w:t>
      </w:r>
      <w:r w:rsidR="00F548B4" w:rsidRPr="00AD2A48">
        <w:rPr>
          <w:rFonts w:ascii="Times New Roman" w:eastAsia="Times New Roman" w:hAnsi="Times New Roman" w:cs="Times New Roman"/>
          <w:sz w:val="28"/>
          <w:szCs w:val="28"/>
        </w:rPr>
        <w:t xml:space="preserve"> </w:t>
      </w:r>
    </w:p>
    <w:p w:rsidR="00F548B4" w:rsidRPr="00AD2A48" w:rsidRDefault="00F548B4" w:rsidP="00FD7BB9">
      <w:pPr>
        <w:pStyle w:val="ConsPlusNormal"/>
        <w:ind w:firstLine="567"/>
        <w:jc w:val="both"/>
        <w:rPr>
          <w:rFonts w:eastAsia="Times New Roman"/>
        </w:rPr>
      </w:pPr>
    </w:p>
    <w:p w:rsidR="00F548B4" w:rsidRDefault="00F548B4" w:rsidP="00FD7BB9">
      <w:pPr>
        <w:pStyle w:val="a7"/>
        <w:spacing w:after="0" w:line="240" w:lineRule="auto"/>
        <w:ind w:firstLine="567"/>
        <w:jc w:val="center"/>
        <w:rPr>
          <w:rFonts w:eastAsia="Times New Roman" w:cs="Times New Roman"/>
          <w:sz w:val="28"/>
          <w:szCs w:val="28"/>
          <w:lang w:eastAsia="ru-RU"/>
        </w:rPr>
      </w:pPr>
      <w:r>
        <w:rPr>
          <w:rFonts w:eastAsia="Times New Roman" w:cs="Times New Roman"/>
          <w:sz w:val="28"/>
          <w:szCs w:val="28"/>
          <w:lang w:eastAsia="ru-RU"/>
        </w:rPr>
        <w:t>РЕШИЛ:</w:t>
      </w:r>
    </w:p>
    <w:p w:rsidR="00F548B4" w:rsidRDefault="00F548B4" w:rsidP="00FD7BB9">
      <w:pPr>
        <w:pStyle w:val="a7"/>
        <w:spacing w:after="0" w:line="240" w:lineRule="auto"/>
        <w:ind w:firstLine="567"/>
        <w:jc w:val="center"/>
      </w:pPr>
    </w:p>
    <w:p w:rsidR="00527FDA" w:rsidRPr="00527FDA" w:rsidRDefault="00527FDA" w:rsidP="00FD7BB9">
      <w:pPr>
        <w:pStyle w:val="a8"/>
        <w:shd w:val="clear" w:color="auto" w:fill="FFFFFF"/>
        <w:tabs>
          <w:tab w:val="left" w:pos="993"/>
        </w:tabs>
        <w:spacing w:after="0" w:line="240" w:lineRule="auto"/>
        <w:ind w:left="0" w:firstLine="567"/>
        <w:jc w:val="both"/>
        <w:rPr>
          <w:rFonts w:eastAsia="Times New Roman" w:cs="Times New Roman"/>
          <w:sz w:val="12"/>
          <w:szCs w:val="28"/>
          <w:lang w:eastAsia="ru-RU"/>
        </w:rPr>
      </w:pPr>
    </w:p>
    <w:p w:rsidR="00FD7BB9" w:rsidRPr="008B007B" w:rsidRDefault="00FD7BB9" w:rsidP="00FD7BB9">
      <w:pPr>
        <w:spacing w:after="0" w:line="240" w:lineRule="auto"/>
        <w:ind w:firstLine="540"/>
        <w:jc w:val="both"/>
        <w:rPr>
          <w:rFonts w:ascii="Times New Roman" w:eastAsia="Arial" w:hAnsi="Times New Roman" w:cs="Times New Roman"/>
          <w:sz w:val="28"/>
          <w:szCs w:val="28"/>
        </w:rPr>
      </w:pPr>
      <w:r>
        <w:rPr>
          <w:rFonts w:ascii="Times New Roman" w:eastAsia="Times New Roman" w:hAnsi="Times New Roman" w:cs="Times New Roman"/>
          <w:sz w:val="28"/>
          <w:szCs w:val="28"/>
          <w:lang w:eastAsia="ru-RU"/>
        </w:rPr>
        <w:t xml:space="preserve">1. </w:t>
      </w:r>
      <w:r w:rsidRPr="008B007B">
        <w:rPr>
          <w:rFonts w:ascii="Times New Roman" w:eastAsia="Arial" w:hAnsi="Times New Roman" w:cs="Times New Roman"/>
          <w:sz w:val="28"/>
          <w:szCs w:val="28"/>
        </w:rPr>
        <w:t>Утвердить:</w:t>
      </w:r>
    </w:p>
    <w:p w:rsidR="00FD7BB9" w:rsidRDefault="00FD7BB9" w:rsidP="00FD7BB9">
      <w:pPr>
        <w:pStyle w:val="ac"/>
        <w:tabs>
          <w:tab w:val="left" w:pos="709"/>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FD7BB9">
        <w:rPr>
          <w:rFonts w:ascii="Times New Roman" w:hAnsi="Times New Roman" w:cs="Times New Roman"/>
          <w:sz w:val="28"/>
          <w:szCs w:val="28"/>
        </w:rPr>
        <w:t>Положени</w:t>
      </w:r>
      <w:r>
        <w:rPr>
          <w:rFonts w:ascii="Times New Roman" w:hAnsi="Times New Roman" w:cs="Times New Roman"/>
          <w:sz w:val="28"/>
          <w:szCs w:val="28"/>
        </w:rPr>
        <w:t>е</w:t>
      </w:r>
      <w:r w:rsidRPr="00FD7BB9">
        <w:rPr>
          <w:rFonts w:ascii="Times New Roman" w:hAnsi="Times New Roman" w:cs="Times New Roman"/>
          <w:sz w:val="28"/>
          <w:szCs w:val="28"/>
        </w:rPr>
        <w:t xml:space="preserve"> о комиссии по установлению стажа муниципальной службы</w:t>
      </w:r>
      <w:r>
        <w:rPr>
          <w:rFonts w:ascii="Times New Roman" w:hAnsi="Times New Roman" w:cs="Times New Roman"/>
          <w:sz w:val="28"/>
          <w:szCs w:val="28"/>
        </w:rPr>
        <w:t xml:space="preserve"> (приложение №1).</w:t>
      </w:r>
    </w:p>
    <w:p w:rsidR="00FD7BB9" w:rsidRPr="00FD7BB9" w:rsidRDefault="00FD7BB9" w:rsidP="00FD7BB9">
      <w:pPr>
        <w:pStyle w:val="ac"/>
        <w:tabs>
          <w:tab w:val="left" w:pos="709"/>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1.2. С</w:t>
      </w:r>
      <w:r w:rsidRPr="008B007B">
        <w:rPr>
          <w:rFonts w:ascii="Times New Roman" w:eastAsia="Arial" w:hAnsi="Times New Roman" w:cs="Times New Roman"/>
          <w:sz w:val="28"/>
          <w:szCs w:val="28"/>
        </w:rPr>
        <w:t>остав Комиссии по установлению стажа муниципальной службы согласно приложению №2</w:t>
      </w:r>
    </w:p>
    <w:p w:rsidR="000913F9" w:rsidRPr="00FD7BB9" w:rsidRDefault="00FD7BB9" w:rsidP="00FD7BB9">
      <w:pPr>
        <w:pStyle w:val="ac"/>
        <w:tabs>
          <w:tab w:val="left" w:pos="709"/>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2</w:t>
      </w:r>
      <w:r w:rsidRPr="00FD7BB9">
        <w:rPr>
          <w:rFonts w:ascii="Times New Roman" w:hAnsi="Times New Roman" w:cs="Times New Roman"/>
          <w:sz w:val="28"/>
          <w:szCs w:val="28"/>
        </w:rPr>
        <w:t xml:space="preserve">. </w:t>
      </w:r>
      <w:r w:rsidR="00790D68" w:rsidRPr="00FD7BB9">
        <w:rPr>
          <w:rFonts w:ascii="Times New Roman" w:eastAsia="Times New Roman" w:hAnsi="Times New Roman" w:cs="Times New Roman"/>
          <w:sz w:val="28"/>
          <w:szCs w:val="28"/>
          <w:lang w:eastAsia="ru-RU"/>
        </w:rPr>
        <w:t>Настоящее решение вступает в силу с момента</w:t>
      </w:r>
      <w:r w:rsidR="001B5B4D" w:rsidRPr="00FD7BB9">
        <w:rPr>
          <w:rFonts w:ascii="Times New Roman" w:eastAsia="Times New Roman" w:hAnsi="Times New Roman" w:cs="Times New Roman"/>
          <w:sz w:val="28"/>
          <w:szCs w:val="28"/>
          <w:lang w:eastAsia="ru-RU"/>
        </w:rPr>
        <w:t xml:space="preserve"> его официального опубликования.</w:t>
      </w:r>
    </w:p>
    <w:p w:rsidR="00AD2A48" w:rsidRDefault="00FD7BB9" w:rsidP="00FD7BB9">
      <w:pPr>
        <w:pStyle w:val="a8"/>
        <w:shd w:val="clear" w:color="auto" w:fill="FFFFFF"/>
        <w:tabs>
          <w:tab w:val="left" w:pos="993"/>
        </w:tabs>
        <w:spacing w:after="0" w:line="240" w:lineRule="auto"/>
        <w:ind w:left="0" w:firstLine="567"/>
        <w:jc w:val="both"/>
        <w:rPr>
          <w:sz w:val="28"/>
          <w:szCs w:val="28"/>
        </w:rPr>
      </w:pPr>
      <w:r>
        <w:rPr>
          <w:sz w:val="28"/>
          <w:szCs w:val="28"/>
        </w:rPr>
        <w:t xml:space="preserve">3. </w:t>
      </w:r>
      <w:proofErr w:type="gramStart"/>
      <w:r w:rsidRPr="00F63D25">
        <w:rPr>
          <w:sz w:val="28"/>
          <w:szCs w:val="28"/>
        </w:rPr>
        <w:t>Контроль за</w:t>
      </w:r>
      <w:proofErr w:type="gramEnd"/>
      <w:r w:rsidRPr="00F63D25">
        <w:rPr>
          <w:sz w:val="28"/>
          <w:szCs w:val="28"/>
        </w:rPr>
        <w:t xml:space="preserve"> исполнением настоящего решения возложить                                       на постоянную депутатскую  комиссию по вопросам муниципального устройства, правопорядку и депутатской этике.</w:t>
      </w:r>
    </w:p>
    <w:p w:rsidR="00527FDA" w:rsidRDefault="00527FDA" w:rsidP="00FD7BB9">
      <w:pPr>
        <w:pStyle w:val="a8"/>
        <w:spacing w:after="0" w:line="240" w:lineRule="auto"/>
        <w:ind w:left="0" w:firstLine="567"/>
        <w:jc w:val="both"/>
      </w:pPr>
    </w:p>
    <w:p w:rsidR="00AB4FBC" w:rsidRDefault="00AB4FBC" w:rsidP="00FD7BB9">
      <w:pPr>
        <w:pStyle w:val="a8"/>
        <w:tabs>
          <w:tab w:val="clear" w:pos="708"/>
        </w:tabs>
        <w:spacing w:after="0" w:line="240" w:lineRule="auto"/>
        <w:ind w:left="0" w:firstLine="567"/>
        <w:jc w:val="both"/>
      </w:pPr>
    </w:p>
    <w:p w:rsidR="00FD7BB9" w:rsidRPr="003B5351" w:rsidRDefault="00FD7BB9" w:rsidP="00FD7BB9">
      <w:pPr>
        <w:pStyle w:val="a8"/>
        <w:tabs>
          <w:tab w:val="clear" w:pos="708"/>
        </w:tabs>
        <w:spacing w:after="0" w:line="240" w:lineRule="auto"/>
        <w:ind w:left="0" w:firstLine="567"/>
        <w:jc w:val="both"/>
      </w:pPr>
    </w:p>
    <w:p w:rsidR="00B16D30" w:rsidRDefault="00F548B4" w:rsidP="00FD7BB9">
      <w:pPr>
        <w:shd w:val="clear" w:color="auto" w:fill="FFFFFF"/>
        <w:spacing w:after="0" w:line="240" w:lineRule="auto"/>
        <w:rPr>
          <w:rFonts w:ascii="Times New Roman" w:eastAsia="SimSun" w:hAnsi="Times New Roman" w:cs="Mangal"/>
          <w:sz w:val="28"/>
          <w:szCs w:val="28"/>
          <w:lang w:eastAsia="zh-CN" w:bidi="hi-IN"/>
        </w:rPr>
      </w:pPr>
      <w:r w:rsidRPr="000913F9">
        <w:rPr>
          <w:rFonts w:ascii="Times New Roman" w:eastAsia="SimSun" w:hAnsi="Times New Roman" w:cs="Mangal"/>
          <w:sz w:val="28"/>
          <w:szCs w:val="28"/>
          <w:lang w:eastAsia="zh-CN" w:bidi="hi-IN"/>
        </w:rPr>
        <w:t xml:space="preserve">Председатель                                         </w:t>
      </w:r>
      <w:r w:rsidR="00BB2D22">
        <w:rPr>
          <w:rFonts w:ascii="Times New Roman" w:eastAsia="SimSun" w:hAnsi="Times New Roman" w:cs="Mangal"/>
          <w:sz w:val="28"/>
          <w:szCs w:val="28"/>
          <w:lang w:eastAsia="zh-CN" w:bidi="hi-IN"/>
        </w:rPr>
        <w:t xml:space="preserve">         </w:t>
      </w:r>
      <w:r w:rsidRPr="000913F9">
        <w:rPr>
          <w:rFonts w:ascii="Times New Roman" w:eastAsia="SimSun" w:hAnsi="Times New Roman" w:cs="Mangal"/>
          <w:sz w:val="28"/>
          <w:szCs w:val="28"/>
          <w:lang w:eastAsia="zh-CN" w:bidi="hi-IN"/>
        </w:rPr>
        <w:t xml:space="preserve">       </w:t>
      </w:r>
      <w:r w:rsidR="001914E7">
        <w:rPr>
          <w:rFonts w:ascii="Times New Roman" w:eastAsia="SimSun" w:hAnsi="Times New Roman" w:cs="Mangal"/>
          <w:sz w:val="28"/>
          <w:szCs w:val="28"/>
          <w:lang w:eastAsia="zh-CN" w:bidi="hi-IN"/>
        </w:rPr>
        <w:t xml:space="preserve"> </w:t>
      </w:r>
      <w:r w:rsidRPr="000913F9">
        <w:rPr>
          <w:rFonts w:ascii="Times New Roman" w:eastAsia="SimSun" w:hAnsi="Times New Roman" w:cs="Mangal"/>
          <w:sz w:val="28"/>
          <w:szCs w:val="28"/>
          <w:lang w:eastAsia="zh-CN" w:bidi="hi-IN"/>
        </w:rPr>
        <w:t xml:space="preserve">                   </w:t>
      </w:r>
      <w:r w:rsidR="00AB4FBC">
        <w:rPr>
          <w:rFonts w:ascii="Times New Roman" w:eastAsia="SimSun" w:hAnsi="Times New Roman" w:cs="Mangal"/>
          <w:sz w:val="28"/>
          <w:szCs w:val="28"/>
          <w:lang w:eastAsia="zh-CN" w:bidi="hi-IN"/>
        </w:rPr>
        <w:tab/>
      </w:r>
      <w:r w:rsidRPr="000913F9">
        <w:rPr>
          <w:rFonts w:ascii="Times New Roman" w:eastAsia="SimSun" w:hAnsi="Times New Roman" w:cs="Mangal"/>
          <w:sz w:val="28"/>
          <w:szCs w:val="28"/>
          <w:lang w:eastAsia="zh-CN" w:bidi="hi-IN"/>
        </w:rPr>
        <w:t xml:space="preserve">Г.Е. </w:t>
      </w:r>
      <w:r w:rsidR="00790D68" w:rsidRPr="000913F9">
        <w:rPr>
          <w:rFonts w:ascii="Times New Roman" w:eastAsia="SimSun" w:hAnsi="Times New Roman" w:cs="Mangal"/>
          <w:sz w:val="28"/>
          <w:szCs w:val="28"/>
          <w:lang w:eastAsia="zh-CN" w:bidi="hi-IN"/>
        </w:rPr>
        <w:t>Ем</w:t>
      </w:r>
      <w:r w:rsidRPr="000913F9">
        <w:rPr>
          <w:rFonts w:ascii="Times New Roman" w:eastAsia="SimSun" w:hAnsi="Times New Roman" w:cs="Mangal"/>
          <w:sz w:val="28"/>
          <w:szCs w:val="28"/>
          <w:lang w:eastAsia="zh-CN" w:bidi="hi-IN"/>
        </w:rPr>
        <w:t>ельяно</w:t>
      </w:r>
      <w:r w:rsidR="00AD2A48">
        <w:rPr>
          <w:rFonts w:ascii="Times New Roman" w:eastAsia="SimSun" w:hAnsi="Times New Roman" w:cs="Mangal"/>
          <w:sz w:val="28"/>
          <w:szCs w:val="28"/>
          <w:lang w:eastAsia="zh-CN" w:bidi="hi-IN"/>
        </w:rPr>
        <w:t>в</w:t>
      </w:r>
    </w:p>
    <w:p w:rsidR="00B16D30" w:rsidRDefault="00B16D30">
      <w:pPr>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br w:type="page"/>
      </w:r>
    </w:p>
    <w:p w:rsidR="00B16D30" w:rsidRDefault="00B16D30" w:rsidP="00B16D30">
      <w:pPr>
        <w:spacing w:after="0" w:line="240" w:lineRule="auto"/>
        <w:rPr>
          <w:rStyle w:val="3105pt0pt"/>
          <w:rFonts w:eastAsia="Calibri"/>
          <w:b w:val="0"/>
          <w:sz w:val="24"/>
          <w:szCs w:val="24"/>
        </w:rPr>
      </w:pPr>
      <w:r>
        <w:rPr>
          <w:rStyle w:val="3105pt0pt"/>
          <w:rFonts w:eastAsia="Calibri"/>
          <w:b w:val="0"/>
          <w:sz w:val="24"/>
          <w:szCs w:val="24"/>
        </w:rPr>
        <w:lastRenderedPageBreak/>
        <w:t xml:space="preserve"> </w:t>
      </w:r>
      <w:r w:rsidRPr="003D607B">
        <w:rPr>
          <w:rStyle w:val="3105pt0pt"/>
          <w:rFonts w:eastAsia="Calibri"/>
          <w:b w:val="0"/>
          <w:sz w:val="24"/>
          <w:szCs w:val="24"/>
        </w:rPr>
        <w:t xml:space="preserve">       </w:t>
      </w:r>
      <w:r>
        <w:rPr>
          <w:rStyle w:val="3105pt0pt"/>
          <w:rFonts w:eastAsia="Calibri"/>
          <w:b w:val="0"/>
          <w:sz w:val="24"/>
          <w:szCs w:val="24"/>
        </w:rPr>
        <w:t xml:space="preserve">                                                                        </w:t>
      </w:r>
      <w:r w:rsidRPr="003D607B">
        <w:rPr>
          <w:rStyle w:val="3105pt0pt"/>
          <w:rFonts w:eastAsia="Calibri"/>
          <w:b w:val="0"/>
          <w:sz w:val="24"/>
          <w:szCs w:val="24"/>
        </w:rPr>
        <w:t xml:space="preserve">Приложение №1 </w:t>
      </w:r>
      <w:r>
        <w:rPr>
          <w:rStyle w:val="3105pt0pt"/>
          <w:rFonts w:eastAsia="Calibri"/>
          <w:b w:val="0"/>
          <w:sz w:val="24"/>
          <w:szCs w:val="24"/>
        </w:rPr>
        <w:t xml:space="preserve">  </w:t>
      </w:r>
    </w:p>
    <w:p w:rsidR="00B16D30" w:rsidRDefault="00B16D30" w:rsidP="00B16D30">
      <w:pPr>
        <w:pStyle w:val="30"/>
        <w:shd w:val="clear" w:color="auto" w:fill="auto"/>
        <w:spacing w:line="240" w:lineRule="auto"/>
        <w:ind w:right="-1"/>
        <w:jc w:val="both"/>
        <w:rPr>
          <w:rStyle w:val="3105pt0pt"/>
          <w:b w:val="0"/>
          <w:sz w:val="24"/>
          <w:szCs w:val="24"/>
        </w:rPr>
      </w:pPr>
      <w:r>
        <w:rPr>
          <w:rStyle w:val="3105pt0pt"/>
          <w:b w:val="0"/>
          <w:sz w:val="24"/>
          <w:szCs w:val="24"/>
        </w:rPr>
        <w:t xml:space="preserve">                                                                                </w:t>
      </w:r>
      <w:r w:rsidRPr="003D607B">
        <w:rPr>
          <w:rStyle w:val="3105pt0pt"/>
          <w:b w:val="0"/>
          <w:sz w:val="24"/>
          <w:szCs w:val="24"/>
        </w:rPr>
        <w:t xml:space="preserve">к </w:t>
      </w:r>
      <w:r>
        <w:rPr>
          <w:rStyle w:val="3105pt0pt"/>
          <w:b w:val="0"/>
          <w:sz w:val="24"/>
          <w:szCs w:val="24"/>
        </w:rPr>
        <w:t>решению Совета</w:t>
      </w:r>
      <w:r w:rsidRPr="003D607B">
        <w:rPr>
          <w:rStyle w:val="3105pt0pt"/>
          <w:b w:val="0"/>
          <w:sz w:val="24"/>
          <w:szCs w:val="24"/>
        </w:rPr>
        <w:t xml:space="preserve"> </w:t>
      </w:r>
    </w:p>
    <w:p w:rsidR="00B16D30" w:rsidRDefault="00B16D30" w:rsidP="00B16D30">
      <w:pPr>
        <w:pStyle w:val="30"/>
        <w:shd w:val="clear" w:color="auto" w:fill="auto"/>
        <w:spacing w:line="240" w:lineRule="auto"/>
        <w:ind w:right="-1"/>
        <w:jc w:val="both"/>
        <w:rPr>
          <w:rStyle w:val="3105pt0pt"/>
          <w:b w:val="0"/>
          <w:sz w:val="24"/>
          <w:szCs w:val="24"/>
        </w:rPr>
      </w:pPr>
      <w:r>
        <w:rPr>
          <w:rStyle w:val="3105pt0pt"/>
          <w:b w:val="0"/>
          <w:sz w:val="24"/>
          <w:szCs w:val="24"/>
        </w:rPr>
        <w:t xml:space="preserve">                                                                                </w:t>
      </w:r>
      <w:r w:rsidRPr="003D607B">
        <w:rPr>
          <w:rStyle w:val="3105pt0pt"/>
          <w:b w:val="0"/>
          <w:sz w:val="24"/>
          <w:szCs w:val="24"/>
        </w:rPr>
        <w:t>Елабужского муниципального района</w:t>
      </w:r>
    </w:p>
    <w:p w:rsidR="00B16D30" w:rsidRDefault="00B16D30" w:rsidP="00B16D30">
      <w:pPr>
        <w:pStyle w:val="30"/>
        <w:shd w:val="clear" w:color="auto" w:fill="auto"/>
        <w:spacing w:line="240" w:lineRule="auto"/>
        <w:ind w:right="-1"/>
        <w:jc w:val="both"/>
        <w:rPr>
          <w:rStyle w:val="3105pt0pt"/>
          <w:b w:val="0"/>
          <w:sz w:val="24"/>
          <w:szCs w:val="24"/>
        </w:rPr>
      </w:pPr>
      <w:r>
        <w:rPr>
          <w:rStyle w:val="3105pt0pt"/>
          <w:b w:val="0"/>
          <w:sz w:val="24"/>
          <w:szCs w:val="24"/>
        </w:rPr>
        <w:t xml:space="preserve">                                                                                от "</w:t>
      </w:r>
      <w:r w:rsidR="00A05E2C">
        <w:rPr>
          <w:rStyle w:val="3105pt0pt"/>
          <w:b w:val="0"/>
          <w:sz w:val="24"/>
          <w:szCs w:val="24"/>
        </w:rPr>
        <w:t>06</w:t>
      </w:r>
      <w:r>
        <w:rPr>
          <w:rStyle w:val="3105pt0pt"/>
          <w:b w:val="0"/>
          <w:sz w:val="24"/>
          <w:szCs w:val="24"/>
        </w:rPr>
        <w:t xml:space="preserve">" </w:t>
      </w:r>
      <w:r w:rsidR="00A05E2C">
        <w:rPr>
          <w:rStyle w:val="3105pt0pt"/>
          <w:b w:val="0"/>
          <w:sz w:val="24"/>
          <w:szCs w:val="24"/>
        </w:rPr>
        <w:t>сентября</w:t>
      </w:r>
      <w:r>
        <w:rPr>
          <w:rStyle w:val="3105pt0pt"/>
          <w:b w:val="0"/>
          <w:sz w:val="24"/>
          <w:szCs w:val="24"/>
        </w:rPr>
        <w:t xml:space="preserve"> 20</w:t>
      </w:r>
      <w:r w:rsidR="00A05E2C">
        <w:rPr>
          <w:rStyle w:val="3105pt0pt"/>
          <w:b w:val="0"/>
          <w:sz w:val="24"/>
          <w:szCs w:val="24"/>
        </w:rPr>
        <w:t xml:space="preserve">18 </w:t>
      </w:r>
      <w:r>
        <w:rPr>
          <w:rStyle w:val="3105pt0pt"/>
          <w:b w:val="0"/>
          <w:sz w:val="24"/>
          <w:szCs w:val="24"/>
        </w:rPr>
        <w:t>г. №</w:t>
      </w:r>
      <w:r w:rsidR="00A05E2C">
        <w:rPr>
          <w:rStyle w:val="3105pt0pt"/>
          <w:b w:val="0"/>
          <w:sz w:val="24"/>
          <w:szCs w:val="24"/>
        </w:rPr>
        <w:t xml:space="preserve"> 294</w:t>
      </w:r>
    </w:p>
    <w:p w:rsidR="00B16D30" w:rsidRDefault="00B16D30" w:rsidP="00B16D30">
      <w:pPr>
        <w:pStyle w:val="30"/>
        <w:shd w:val="clear" w:color="auto" w:fill="auto"/>
        <w:spacing w:line="269" w:lineRule="exact"/>
        <w:ind w:right="-1"/>
        <w:jc w:val="both"/>
        <w:rPr>
          <w:b/>
          <w:sz w:val="24"/>
          <w:szCs w:val="24"/>
        </w:rPr>
      </w:pPr>
    </w:p>
    <w:p w:rsidR="00B16D30" w:rsidRPr="003D607B" w:rsidRDefault="00B16D30" w:rsidP="00B16D30">
      <w:pPr>
        <w:pStyle w:val="30"/>
        <w:shd w:val="clear" w:color="auto" w:fill="auto"/>
        <w:spacing w:line="269" w:lineRule="exact"/>
        <w:jc w:val="both"/>
        <w:rPr>
          <w:b/>
          <w:sz w:val="24"/>
          <w:szCs w:val="24"/>
        </w:rPr>
      </w:pPr>
    </w:p>
    <w:p w:rsidR="00B16D30" w:rsidRPr="00A05E2C" w:rsidRDefault="00B16D30" w:rsidP="00B16D30">
      <w:pPr>
        <w:pStyle w:val="13"/>
        <w:shd w:val="clear" w:color="auto" w:fill="auto"/>
        <w:spacing w:before="0" w:after="0"/>
        <w:ind w:firstLine="0"/>
        <w:rPr>
          <w:b w:val="0"/>
          <w:color w:val="000000"/>
          <w:sz w:val="28"/>
          <w:szCs w:val="28"/>
        </w:rPr>
      </w:pPr>
      <w:bookmarkStart w:id="0" w:name="bookmark1"/>
      <w:r w:rsidRPr="00A05E2C">
        <w:rPr>
          <w:b w:val="0"/>
          <w:color w:val="000000"/>
          <w:sz w:val="28"/>
          <w:szCs w:val="28"/>
        </w:rPr>
        <w:t>Положение о комиссии по установлению стажа муниципальной службы</w:t>
      </w:r>
    </w:p>
    <w:p w:rsidR="00B16D30" w:rsidRDefault="00B16D30" w:rsidP="00B16D30">
      <w:pPr>
        <w:pStyle w:val="13"/>
        <w:shd w:val="clear" w:color="auto" w:fill="auto"/>
        <w:spacing w:before="0" w:after="0"/>
        <w:ind w:firstLine="0"/>
        <w:rPr>
          <w:color w:val="000000"/>
          <w:sz w:val="28"/>
          <w:szCs w:val="28"/>
        </w:rPr>
      </w:pPr>
    </w:p>
    <w:p w:rsidR="00B16D30" w:rsidRDefault="00B16D30" w:rsidP="00B16D30">
      <w:pPr>
        <w:pStyle w:val="13"/>
        <w:shd w:val="clear" w:color="auto" w:fill="auto"/>
        <w:spacing w:before="0" w:after="296"/>
        <w:ind w:right="700" w:firstLine="0"/>
        <w:rPr>
          <w:b w:val="0"/>
          <w:color w:val="000000"/>
          <w:sz w:val="28"/>
          <w:szCs w:val="28"/>
        </w:rPr>
      </w:pPr>
      <w:r w:rsidRPr="003D607B">
        <w:rPr>
          <w:b w:val="0"/>
          <w:color w:val="000000"/>
          <w:sz w:val="28"/>
          <w:szCs w:val="28"/>
        </w:rPr>
        <w:t xml:space="preserve">1. </w:t>
      </w:r>
      <w:bookmarkEnd w:id="0"/>
      <w:r>
        <w:rPr>
          <w:b w:val="0"/>
          <w:color w:val="000000"/>
          <w:sz w:val="28"/>
          <w:szCs w:val="28"/>
        </w:rPr>
        <w:t>Общие положения</w:t>
      </w:r>
    </w:p>
    <w:p w:rsidR="00AF6C5D" w:rsidRPr="0049590E" w:rsidRDefault="00B16D30" w:rsidP="00AF6C5D">
      <w:pPr>
        <w:spacing w:after="0" w:line="240" w:lineRule="auto"/>
        <w:ind w:firstLine="567"/>
        <w:jc w:val="both"/>
        <w:rPr>
          <w:rStyle w:val="12pt0pt"/>
          <w:rFonts w:eastAsia="Arial"/>
          <w:sz w:val="28"/>
          <w:szCs w:val="28"/>
        </w:rPr>
      </w:pPr>
      <w:r w:rsidRPr="0049590E">
        <w:rPr>
          <w:rFonts w:ascii="Times New Roman" w:eastAsia="Calibri" w:hAnsi="Times New Roman" w:cs="Times New Roman"/>
          <w:sz w:val="28"/>
          <w:szCs w:val="28"/>
        </w:rPr>
        <w:t xml:space="preserve">1.1. </w:t>
      </w:r>
      <w:proofErr w:type="gramStart"/>
      <w:r w:rsidRPr="0049590E">
        <w:rPr>
          <w:rFonts w:ascii="Times New Roman" w:eastAsia="Calibri" w:hAnsi="Times New Roman" w:cs="Times New Roman"/>
          <w:sz w:val="28"/>
          <w:szCs w:val="28"/>
        </w:rPr>
        <w:t xml:space="preserve">Комиссия по установлению стажа муниципальной службы (далее - Комиссия) </w:t>
      </w:r>
      <w:r w:rsidR="005134B2">
        <w:rPr>
          <w:rFonts w:ascii="Times New Roman" w:eastAsia="Calibri" w:hAnsi="Times New Roman" w:cs="Times New Roman"/>
          <w:sz w:val="28"/>
          <w:szCs w:val="28"/>
        </w:rPr>
        <w:t xml:space="preserve">образована в целях </w:t>
      </w:r>
      <w:r w:rsidRPr="0049590E">
        <w:rPr>
          <w:rFonts w:ascii="Times New Roman" w:eastAsia="Calibri" w:hAnsi="Times New Roman" w:cs="Times New Roman"/>
          <w:sz w:val="28"/>
          <w:szCs w:val="28"/>
        </w:rPr>
        <w:t>рассмотрени</w:t>
      </w:r>
      <w:r w:rsidR="005134B2">
        <w:rPr>
          <w:rFonts w:ascii="Times New Roman" w:eastAsia="Calibri" w:hAnsi="Times New Roman" w:cs="Times New Roman"/>
          <w:sz w:val="28"/>
          <w:szCs w:val="28"/>
        </w:rPr>
        <w:t>я</w:t>
      </w:r>
      <w:r w:rsidRPr="0049590E">
        <w:rPr>
          <w:rFonts w:ascii="Times New Roman" w:eastAsia="Calibri" w:hAnsi="Times New Roman" w:cs="Times New Roman"/>
          <w:sz w:val="28"/>
          <w:szCs w:val="28"/>
        </w:rPr>
        <w:t xml:space="preserve"> вопросов, связанных с установлением стажа </w:t>
      </w:r>
      <w:r w:rsidR="00AF6C5D" w:rsidRPr="0049590E">
        <w:rPr>
          <w:rFonts w:ascii="Times New Roman" w:hAnsi="Times New Roman" w:cs="Times New Roman"/>
          <w:sz w:val="28"/>
          <w:szCs w:val="28"/>
        </w:rPr>
        <w:t xml:space="preserve">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w:t>
      </w:r>
      <w:r w:rsidR="00AF6C5D" w:rsidRPr="0049590E">
        <w:rPr>
          <w:rStyle w:val="12pt0pt"/>
          <w:rFonts w:eastAsia="Arial"/>
          <w:sz w:val="28"/>
          <w:szCs w:val="28"/>
        </w:rPr>
        <w:t>лицам, замещающим должности муниципальной службы в органах местного самоуправления Елабужского муниципального района.</w:t>
      </w:r>
      <w:proofErr w:type="gramEnd"/>
    </w:p>
    <w:p w:rsidR="0049590E" w:rsidRPr="0049590E" w:rsidRDefault="0049590E" w:rsidP="0049590E">
      <w:pPr>
        <w:autoSpaceDE w:val="0"/>
        <w:autoSpaceDN w:val="0"/>
        <w:adjustRightInd w:val="0"/>
        <w:spacing w:after="0" w:line="240" w:lineRule="auto"/>
        <w:ind w:firstLine="720"/>
        <w:jc w:val="both"/>
        <w:rPr>
          <w:rFonts w:ascii="Times New Roman" w:hAnsi="Times New Roman" w:cs="Times New Roman"/>
          <w:sz w:val="28"/>
          <w:szCs w:val="28"/>
        </w:rPr>
      </w:pPr>
      <w:r w:rsidRPr="0049590E">
        <w:rPr>
          <w:rFonts w:ascii="Times New Roman" w:hAnsi="Times New Roman" w:cs="Times New Roman"/>
          <w:sz w:val="28"/>
          <w:szCs w:val="28"/>
        </w:rPr>
        <w:t xml:space="preserve">1.2. </w:t>
      </w:r>
      <w:r w:rsidR="00AF6C5D" w:rsidRPr="00AF6C5D">
        <w:rPr>
          <w:rFonts w:ascii="Times New Roman" w:hAnsi="Times New Roman" w:cs="Times New Roman"/>
          <w:sz w:val="28"/>
          <w:szCs w:val="28"/>
        </w:rPr>
        <w:t xml:space="preserve">Комиссия является единой и рассматривает вопросы по установлению стажа муниципальной службы для всех муниципальных служащих органов местного самоуправления </w:t>
      </w:r>
      <w:r w:rsidRPr="0049590E">
        <w:rPr>
          <w:rFonts w:ascii="Times New Roman" w:hAnsi="Times New Roman" w:cs="Times New Roman"/>
          <w:sz w:val="28"/>
          <w:szCs w:val="28"/>
        </w:rPr>
        <w:t>Елабужского</w:t>
      </w:r>
      <w:r w:rsidR="00AF6C5D" w:rsidRPr="00AF6C5D">
        <w:rPr>
          <w:rFonts w:ascii="Times New Roman" w:hAnsi="Times New Roman" w:cs="Times New Roman"/>
          <w:sz w:val="28"/>
          <w:szCs w:val="28"/>
        </w:rPr>
        <w:t xml:space="preserve"> муниципального района Республики Татарстан.</w:t>
      </w:r>
    </w:p>
    <w:p w:rsidR="00AF6C5D" w:rsidRPr="0049590E" w:rsidRDefault="0049590E" w:rsidP="0049590E">
      <w:pPr>
        <w:autoSpaceDE w:val="0"/>
        <w:autoSpaceDN w:val="0"/>
        <w:adjustRightInd w:val="0"/>
        <w:spacing w:after="0" w:line="240" w:lineRule="auto"/>
        <w:ind w:firstLine="720"/>
        <w:jc w:val="both"/>
        <w:rPr>
          <w:rFonts w:ascii="Times New Roman" w:hAnsi="Times New Roman" w:cs="Times New Roman"/>
          <w:sz w:val="28"/>
          <w:szCs w:val="28"/>
        </w:rPr>
      </w:pPr>
      <w:r w:rsidRPr="0049590E">
        <w:rPr>
          <w:rFonts w:ascii="Times New Roman" w:hAnsi="Times New Roman" w:cs="Times New Roman"/>
          <w:sz w:val="28"/>
          <w:szCs w:val="28"/>
        </w:rPr>
        <w:t>1.3</w:t>
      </w:r>
      <w:r w:rsidR="00B16D30" w:rsidRPr="0049590E">
        <w:rPr>
          <w:rStyle w:val="12pt0pt"/>
          <w:rFonts w:eastAsia="Arial"/>
          <w:sz w:val="28"/>
          <w:szCs w:val="28"/>
        </w:rPr>
        <w:t xml:space="preserve">. </w:t>
      </w:r>
      <w:r w:rsidR="00AF6C5D" w:rsidRPr="0049590E">
        <w:rPr>
          <w:rFonts w:ascii="Times New Roman" w:hAnsi="Times New Roman" w:cs="Times New Roman"/>
          <w:sz w:val="28"/>
          <w:szCs w:val="28"/>
        </w:rPr>
        <w:t xml:space="preserve">Комиссия в своей работе </w:t>
      </w:r>
      <w:r w:rsidR="00AF6C5D" w:rsidRPr="00990DFB">
        <w:rPr>
          <w:rFonts w:ascii="Times New Roman" w:hAnsi="Times New Roman" w:cs="Times New Roman"/>
          <w:sz w:val="28"/>
          <w:szCs w:val="28"/>
        </w:rPr>
        <w:t xml:space="preserve">руководствуется Конституцией Российской Федерации, </w:t>
      </w:r>
      <w:r w:rsidR="00990DFB" w:rsidRPr="00990DFB">
        <w:rPr>
          <w:rFonts w:ascii="Times New Roman" w:hAnsi="Times New Roman" w:cs="Times New Roman"/>
          <w:sz w:val="28"/>
          <w:szCs w:val="28"/>
        </w:rPr>
        <w:t xml:space="preserve">федеральными конституционными законами, федеральными законами, </w:t>
      </w:r>
      <w:r w:rsidR="00AF6C5D" w:rsidRPr="00990DFB">
        <w:rPr>
          <w:rFonts w:ascii="Times New Roman" w:hAnsi="Times New Roman" w:cs="Times New Roman"/>
          <w:sz w:val="28"/>
          <w:szCs w:val="28"/>
        </w:rPr>
        <w:t>Конституцией Республики Татарстан, законами Рес</w:t>
      </w:r>
      <w:r w:rsidR="00AF6C5D" w:rsidRPr="0049590E">
        <w:rPr>
          <w:rFonts w:ascii="Times New Roman" w:hAnsi="Times New Roman" w:cs="Times New Roman"/>
          <w:sz w:val="28"/>
          <w:szCs w:val="28"/>
        </w:rPr>
        <w:t>публики Татарстан, муниципальными правовыми актами и настоящим Положением.</w:t>
      </w:r>
    </w:p>
    <w:p w:rsidR="00B16D30" w:rsidRPr="0049590E" w:rsidRDefault="00B16D30" w:rsidP="00B16D30">
      <w:pPr>
        <w:pStyle w:val="13"/>
        <w:shd w:val="clear" w:color="auto" w:fill="auto"/>
        <w:spacing w:before="0" w:after="0"/>
        <w:ind w:firstLine="540"/>
        <w:jc w:val="both"/>
        <w:rPr>
          <w:rStyle w:val="12pt0pt"/>
          <w:rFonts w:eastAsia="Arial"/>
          <w:b w:val="0"/>
          <w:sz w:val="28"/>
          <w:szCs w:val="28"/>
        </w:rPr>
      </w:pPr>
    </w:p>
    <w:p w:rsidR="00B16D30" w:rsidRPr="0049590E" w:rsidRDefault="00B16D30" w:rsidP="0049590E">
      <w:pPr>
        <w:spacing w:after="0" w:line="240" w:lineRule="auto"/>
        <w:jc w:val="center"/>
        <w:rPr>
          <w:rStyle w:val="12pt0pt"/>
          <w:rFonts w:eastAsia="Arial"/>
          <w:sz w:val="28"/>
          <w:szCs w:val="28"/>
        </w:rPr>
      </w:pPr>
      <w:r w:rsidRPr="0049590E">
        <w:rPr>
          <w:rStyle w:val="12pt0pt"/>
          <w:rFonts w:eastAsia="Arial"/>
          <w:sz w:val="28"/>
          <w:szCs w:val="28"/>
        </w:rPr>
        <w:t>2. Задачи</w:t>
      </w:r>
      <w:r w:rsidR="0049590E">
        <w:rPr>
          <w:rStyle w:val="12pt0pt"/>
          <w:rFonts w:eastAsia="Arial"/>
          <w:sz w:val="28"/>
          <w:szCs w:val="28"/>
        </w:rPr>
        <w:t xml:space="preserve"> и функции</w:t>
      </w:r>
      <w:r w:rsidRPr="0049590E">
        <w:rPr>
          <w:rStyle w:val="12pt0pt"/>
          <w:rFonts w:eastAsia="Arial"/>
          <w:sz w:val="28"/>
          <w:szCs w:val="28"/>
        </w:rPr>
        <w:t xml:space="preserve"> комиссии</w:t>
      </w: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2.1. Основной задачей Комиссии является обеспечение соблюдения действующего законодательства по вопросам исчисления стажа муниципальной службы муниципальным служащим органов местного самоуправления Елабужского муниципального района</w:t>
      </w:r>
      <w:r w:rsidR="0049590E">
        <w:rPr>
          <w:rStyle w:val="12pt0pt"/>
          <w:rFonts w:eastAsia="Arial"/>
          <w:b w:val="0"/>
          <w:sz w:val="28"/>
          <w:szCs w:val="28"/>
        </w:rPr>
        <w:t xml:space="preserve"> (далее – муниципальных служащих)</w:t>
      </w:r>
      <w:r>
        <w:rPr>
          <w:rStyle w:val="12pt0pt"/>
          <w:rFonts w:eastAsia="Arial"/>
          <w:b w:val="0"/>
          <w:sz w:val="28"/>
          <w:szCs w:val="28"/>
        </w:rPr>
        <w:t>.</w:t>
      </w:r>
    </w:p>
    <w:p w:rsidR="00F341AD" w:rsidRDefault="00F341AD" w:rsidP="00990DFB">
      <w:pPr>
        <w:pStyle w:val="13"/>
        <w:shd w:val="clear" w:color="auto" w:fill="auto"/>
        <w:spacing w:before="0" w:after="0"/>
        <w:ind w:firstLine="540"/>
        <w:jc w:val="both"/>
        <w:rPr>
          <w:rStyle w:val="12pt0pt"/>
          <w:rFonts w:eastAsia="Arial"/>
          <w:b w:val="0"/>
          <w:sz w:val="28"/>
          <w:szCs w:val="28"/>
          <w:highlight w:val="yellow"/>
        </w:rPr>
      </w:pPr>
      <w:r w:rsidRPr="0007343E">
        <w:rPr>
          <w:rStyle w:val="12pt0pt"/>
          <w:rFonts w:eastAsia="Arial"/>
          <w:b w:val="0"/>
          <w:sz w:val="28"/>
          <w:szCs w:val="28"/>
        </w:rPr>
        <w:t>2.2.</w:t>
      </w:r>
      <w:r w:rsidR="00990DFB" w:rsidRPr="0007343E">
        <w:rPr>
          <w:rStyle w:val="12pt0pt"/>
          <w:rFonts w:eastAsia="Arial"/>
          <w:b w:val="0"/>
          <w:sz w:val="28"/>
          <w:szCs w:val="28"/>
        </w:rPr>
        <w:t xml:space="preserve">Комиссия определяет стаж муниципальной службы муниципального служащего, дающий право на получение надбавки к должностному окладу за выслугу лет, </w:t>
      </w:r>
      <w:r w:rsidRPr="0007343E">
        <w:rPr>
          <w:b w:val="0"/>
          <w:sz w:val="28"/>
          <w:szCs w:val="28"/>
        </w:rPr>
        <w:t>о</w:t>
      </w:r>
      <w:r w:rsidRPr="0049590E">
        <w:rPr>
          <w:b w:val="0"/>
          <w:sz w:val="28"/>
          <w:szCs w:val="28"/>
        </w:rPr>
        <w:t>пределения продолжительности ежегодного дополнительного оплачиваемого отпуска за выслугу лет, размера поощрений за высокие достижения в труде</w:t>
      </w:r>
      <w:r w:rsidR="0007343E">
        <w:rPr>
          <w:b w:val="0"/>
          <w:sz w:val="28"/>
          <w:szCs w:val="28"/>
        </w:rPr>
        <w:t>.</w:t>
      </w:r>
    </w:p>
    <w:p w:rsidR="00990DFB" w:rsidRDefault="00B16D30" w:rsidP="00990DFB">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2.</w:t>
      </w:r>
      <w:r w:rsidR="00F341AD">
        <w:rPr>
          <w:rStyle w:val="12pt0pt"/>
          <w:rFonts w:eastAsia="Arial"/>
          <w:b w:val="0"/>
          <w:sz w:val="28"/>
          <w:szCs w:val="28"/>
        </w:rPr>
        <w:t>3</w:t>
      </w:r>
      <w:r>
        <w:rPr>
          <w:rStyle w:val="12pt0pt"/>
          <w:rFonts w:eastAsia="Arial"/>
          <w:b w:val="0"/>
          <w:sz w:val="28"/>
          <w:szCs w:val="28"/>
        </w:rPr>
        <w:t xml:space="preserve">. </w:t>
      </w:r>
      <w:r w:rsidR="00990DFB">
        <w:rPr>
          <w:rStyle w:val="12pt0pt"/>
          <w:rFonts w:eastAsia="Arial"/>
          <w:b w:val="0"/>
          <w:sz w:val="28"/>
          <w:szCs w:val="28"/>
        </w:rPr>
        <w:t>Для выполнения поставленных задач Комиссия осуществляет следующие функции:</w:t>
      </w:r>
    </w:p>
    <w:p w:rsidR="00990DFB" w:rsidRDefault="00F341AD" w:rsidP="00990DFB">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2</w:t>
      </w:r>
      <w:r w:rsidR="00990DFB">
        <w:rPr>
          <w:rStyle w:val="12pt0pt"/>
          <w:rFonts w:eastAsia="Arial"/>
          <w:b w:val="0"/>
          <w:sz w:val="28"/>
          <w:szCs w:val="28"/>
        </w:rPr>
        <w:t>.</w:t>
      </w:r>
      <w:r>
        <w:rPr>
          <w:rStyle w:val="12pt0pt"/>
          <w:rFonts w:eastAsia="Arial"/>
          <w:b w:val="0"/>
          <w:sz w:val="28"/>
          <w:szCs w:val="28"/>
        </w:rPr>
        <w:t>3</w:t>
      </w:r>
      <w:r w:rsidR="00990DFB">
        <w:rPr>
          <w:rStyle w:val="12pt0pt"/>
          <w:rFonts w:eastAsia="Arial"/>
          <w:b w:val="0"/>
          <w:sz w:val="28"/>
          <w:szCs w:val="28"/>
        </w:rPr>
        <w:t>.1. Устанавливает стаж муниципальной службы муниципального служащего.</w:t>
      </w:r>
    </w:p>
    <w:p w:rsidR="00990DFB" w:rsidRDefault="00F341AD" w:rsidP="00990DFB">
      <w:pPr>
        <w:pStyle w:val="13"/>
        <w:shd w:val="clear" w:color="auto" w:fill="auto"/>
        <w:spacing w:before="0" w:after="0"/>
        <w:ind w:right="-143" w:firstLine="540"/>
        <w:jc w:val="both"/>
        <w:rPr>
          <w:rStyle w:val="12pt0pt"/>
          <w:rFonts w:eastAsia="Arial"/>
          <w:b w:val="0"/>
          <w:sz w:val="28"/>
          <w:szCs w:val="28"/>
        </w:rPr>
      </w:pPr>
      <w:r>
        <w:rPr>
          <w:rStyle w:val="12pt0pt"/>
          <w:rFonts w:eastAsia="Arial"/>
          <w:b w:val="0"/>
          <w:sz w:val="28"/>
          <w:szCs w:val="28"/>
        </w:rPr>
        <w:t>2</w:t>
      </w:r>
      <w:r w:rsidR="00990DFB">
        <w:rPr>
          <w:rStyle w:val="12pt0pt"/>
          <w:rFonts w:eastAsia="Arial"/>
          <w:b w:val="0"/>
          <w:sz w:val="28"/>
          <w:szCs w:val="28"/>
        </w:rPr>
        <w:t>.</w:t>
      </w:r>
      <w:r>
        <w:rPr>
          <w:rStyle w:val="12pt0pt"/>
          <w:rFonts w:eastAsia="Arial"/>
          <w:b w:val="0"/>
          <w:sz w:val="28"/>
          <w:szCs w:val="28"/>
        </w:rPr>
        <w:t>3</w:t>
      </w:r>
      <w:r w:rsidR="00990DFB">
        <w:rPr>
          <w:rStyle w:val="12pt0pt"/>
          <w:rFonts w:eastAsia="Arial"/>
          <w:b w:val="0"/>
          <w:sz w:val="28"/>
          <w:szCs w:val="28"/>
        </w:rPr>
        <w:t>.2. Рассматривает  и анализирует представленные документы, подтверждающие (не подтверждающие) стаж муниципальной службы.</w:t>
      </w:r>
    </w:p>
    <w:p w:rsidR="00990DFB" w:rsidRDefault="00F341AD" w:rsidP="00990DFB">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lastRenderedPageBreak/>
        <w:t>2</w:t>
      </w:r>
      <w:r w:rsidR="00990DFB">
        <w:rPr>
          <w:rStyle w:val="12pt0pt"/>
          <w:rFonts w:eastAsia="Arial"/>
          <w:b w:val="0"/>
          <w:sz w:val="28"/>
          <w:szCs w:val="28"/>
        </w:rPr>
        <w:t>.</w:t>
      </w:r>
      <w:r>
        <w:rPr>
          <w:rStyle w:val="12pt0pt"/>
          <w:rFonts w:eastAsia="Arial"/>
          <w:b w:val="0"/>
          <w:sz w:val="28"/>
          <w:szCs w:val="28"/>
        </w:rPr>
        <w:t>3</w:t>
      </w:r>
      <w:r w:rsidR="00990DFB">
        <w:rPr>
          <w:rStyle w:val="12pt0pt"/>
          <w:rFonts w:eastAsia="Arial"/>
          <w:b w:val="0"/>
          <w:sz w:val="28"/>
          <w:szCs w:val="28"/>
        </w:rPr>
        <w:t>.3. Организует работу по направлению запросов  в Министерство труда и социальной защиты Российской Федерации, Республики Татарстан с целью  получения разъяснений по вопросам, связанным с установлением стажа муниципальной службы работника.</w:t>
      </w:r>
    </w:p>
    <w:p w:rsidR="00B16D30" w:rsidRPr="00F341AD" w:rsidRDefault="00F341AD" w:rsidP="00F341AD">
      <w:pPr>
        <w:autoSpaceDE w:val="0"/>
        <w:autoSpaceDN w:val="0"/>
        <w:adjustRightInd w:val="0"/>
        <w:spacing w:after="0" w:line="240" w:lineRule="auto"/>
        <w:ind w:firstLine="567"/>
        <w:jc w:val="both"/>
        <w:rPr>
          <w:rStyle w:val="12pt0pt"/>
          <w:rFonts w:eastAsia="Arial"/>
          <w:sz w:val="28"/>
          <w:szCs w:val="28"/>
        </w:rPr>
      </w:pPr>
      <w:r w:rsidRPr="00F341AD">
        <w:rPr>
          <w:rStyle w:val="12pt0pt"/>
          <w:rFonts w:eastAsia="Arial"/>
          <w:sz w:val="28"/>
          <w:szCs w:val="28"/>
        </w:rPr>
        <w:t xml:space="preserve">2.3.4 </w:t>
      </w:r>
      <w:r w:rsidR="00B16D30" w:rsidRPr="00F341AD">
        <w:rPr>
          <w:rStyle w:val="12pt0pt"/>
          <w:rFonts w:eastAsia="Arial"/>
          <w:sz w:val="28"/>
          <w:szCs w:val="28"/>
        </w:rPr>
        <w:t>Комиссия в пределах своей компетенции рассматривает и разрешает в установленном действующим законодательством порядке спорные вопросы, связанные с исчислением и установлением стажа муниципальной службы.</w:t>
      </w: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651DA1" w:rsidP="00B16D30">
      <w:pPr>
        <w:pStyle w:val="13"/>
        <w:shd w:val="clear" w:color="auto" w:fill="auto"/>
        <w:spacing w:before="0" w:after="0"/>
        <w:ind w:firstLine="0"/>
        <w:rPr>
          <w:rStyle w:val="12pt0pt"/>
          <w:rFonts w:eastAsia="Arial"/>
          <w:b w:val="0"/>
          <w:sz w:val="28"/>
          <w:szCs w:val="28"/>
        </w:rPr>
      </w:pPr>
      <w:r>
        <w:rPr>
          <w:rStyle w:val="12pt0pt"/>
          <w:rFonts w:eastAsia="Arial"/>
          <w:b w:val="0"/>
          <w:sz w:val="28"/>
          <w:szCs w:val="28"/>
        </w:rPr>
        <w:t>3</w:t>
      </w:r>
      <w:r w:rsidR="00B16D30">
        <w:rPr>
          <w:rStyle w:val="12pt0pt"/>
          <w:rFonts w:eastAsia="Arial"/>
          <w:b w:val="0"/>
          <w:sz w:val="28"/>
          <w:szCs w:val="28"/>
        </w:rPr>
        <w:t xml:space="preserve">. </w:t>
      </w:r>
      <w:r w:rsidR="00990DFB">
        <w:rPr>
          <w:rStyle w:val="12pt0pt"/>
          <w:rFonts w:eastAsia="Arial"/>
          <w:b w:val="0"/>
          <w:sz w:val="28"/>
          <w:szCs w:val="28"/>
        </w:rPr>
        <w:t>Основания для проведения заседания</w:t>
      </w:r>
      <w:r w:rsidR="00B16D30">
        <w:rPr>
          <w:rStyle w:val="12pt0pt"/>
          <w:rFonts w:eastAsia="Arial"/>
          <w:b w:val="0"/>
          <w:sz w:val="28"/>
          <w:szCs w:val="28"/>
        </w:rPr>
        <w:t xml:space="preserve"> комиссии</w:t>
      </w:r>
    </w:p>
    <w:p w:rsidR="00B16D30" w:rsidRDefault="00B16D30" w:rsidP="00B16D30">
      <w:pPr>
        <w:pStyle w:val="13"/>
        <w:shd w:val="clear" w:color="auto" w:fill="auto"/>
        <w:spacing w:before="0" w:after="0"/>
        <w:ind w:firstLine="0"/>
        <w:rPr>
          <w:rStyle w:val="12pt0pt"/>
          <w:rFonts w:eastAsia="Arial"/>
          <w:b w:val="0"/>
          <w:sz w:val="28"/>
          <w:szCs w:val="28"/>
        </w:rPr>
      </w:pPr>
    </w:p>
    <w:p w:rsidR="00B16D30" w:rsidRPr="0020529E" w:rsidRDefault="0007343E" w:rsidP="00B16D30">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hAnsi="Times New Roman"/>
          <w:spacing w:val="-4"/>
          <w:sz w:val="28"/>
          <w:szCs w:val="28"/>
        </w:rPr>
        <w:t>3</w:t>
      </w:r>
      <w:r w:rsidR="00B16D30">
        <w:rPr>
          <w:rFonts w:ascii="Times New Roman" w:eastAsia="Calibri" w:hAnsi="Times New Roman" w:cs="Times New Roman"/>
          <w:spacing w:val="-4"/>
          <w:sz w:val="28"/>
          <w:szCs w:val="28"/>
        </w:rPr>
        <w:t>.</w:t>
      </w:r>
      <w:r w:rsidR="00B16D30" w:rsidRPr="0020529E">
        <w:rPr>
          <w:rFonts w:ascii="Times New Roman" w:eastAsia="Calibri" w:hAnsi="Times New Roman" w:cs="Times New Roman"/>
          <w:spacing w:val="-4"/>
          <w:sz w:val="28"/>
          <w:szCs w:val="28"/>
        </w:rPr>
        <w:t xml:space="preserve">1. Основанием </w:t>
      </w:r>
      <w:r w:rsidR="00B16D30" w:rsidRPr="0020529E">
        <w:rPr>
          <w:rFonts w:ascii="Times New Roman" w:eastAsia="Calibri" w:hAnsi="Times New Roman" w:cs="Times New Roman"/>
          <w:spacing w:val="-2"/>
          <w:sz w:val="28"/>
          <w:szCs w:val="28"/>
        </w:rPr>
        <w:t xml:space="preserve">для проведения заседания Комиссии является: </w:t>
      </w:r>
    </w:p>
    <w:p w:rsidR="00B16D30" w:rsidRPr="0020529E" w:rsidRDefault="00B16D30" w:rsidP="00B16D30">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pacing w:val="-3"/>
          <w:sz w:val="28"/>
          <w:szCs w:val="28"/>
        </w:rPr>
        <w:t xml:space="preserve">- </w:t>
      </w:r>
      <w:r w:rsidRPr="0020529E">
        <w:rPr>
          <w:rFonts w:ascii="Times New Roman" w:eastAsia="Calibri" w:hAnsi="Times New Roman" w:cs="Times New Roman"/>
          <w:spacing w:val="-3"/>
          <w:sz w:val="28"/>
          <w:szCs w:val="28"/>
        </w:rPr>
        <w:t xml:space="preserve"> сообщение </w:t>
      </w:r>
      <w:r>
        <w:rPr>
          <w:rFonts w:ascii="Times New Roman" w:eastAsia="Calibri" w:hAnsi="Times New Roman" w:cs="Times New Roman"/>
          <w:spacing w:val="-3"/>
          <w:sz w:val="28"/>
          <w:szCs w:val="28"/>
        </w:rPr>
        <w:t xml:space="preserve">работника </w:t>
      </w:r>
      <w:r w:rsidRPr="0020529E">
        <w:rPr>
          <w:rFonts w:ascii="Times New Roman" w:eastAsia="Calibri" w:hAnsi="Times New Roman" w:cs="Times New Roman"/>
          <w:spacing w:val="-3"/>
          <w:sz w:val="28"/>
          <w:szCs w:val="28"/>
        </w:rPr>
        <w:t>кадров</w:t>
      </w:r>
      <w:r>
        <w:rPr>
          <w:rFonts w:ascii="Times New Roman" w:eastAsia="Calibri" w:hAnsi="Times New Roman" w:cs="Times New Roman"/>
          <w:spacing w:val="-3"/>
          <w:sz w:val="28"/>
          <w:szCs w:val="28"/>
        </w:rPr>
        <w:t>ой</w:t>
      </w:r>
      <w:r w:rsidRPr="0020529E">
        <w:rPr>
          <w:rFonts w:ascii="Times New Roman" w:eastAsia="Calibri" w:hAnsi="Times New Roman" w:cs="Times New Roman"/>
          <w:spacing w:val="-3"/>
          <w:sz w:val="28"/>
          <w:szCs w:val="28"/>
        </w:rPr>
        <w:t xml:space="preserve"> </w:t>
      </w:r>
      <w:r>
        <w:rPr>
          <w:rFonts w:ascii="Times New Roman" w:eastAsia="Calibri" w:hAnsi="Times New Roman" w:cs="Times New Roman"/>
          <w:spacing w:val="-3"/>
          <w:sz w:val="28"/>
          <w:szCs w:val="28"/>
        </w:rPr>
        <w:t xml:space="preserve">службы </w:t>
      </w:r>
      <w:r w:rsidRPr="0020529E">
        <w:rPr>
          <w:rFonts w:ascii="Times New Roman" w:eastAsia="Calibri" w:hAnsi="Times New Roman" w:cs="Times New Roman"/>
          <w:spacing w:val="-3"/>
          <w:sz w:val="28"/>
          <w:szCs w:val="28"/>
        </w:rPr>
        <w:t xml:space="preserve"> о необходимости установления </w:t>
      </w:r>
      <w:r w:rsidRPr="0020529E">
        <w:rPr>
          <w:rFonts w:ascii="Times New Roman" w:eastAsia="Calibri" w:hAnsi="Times New Roman" w:cs="Times New Roman"/>
          <w:sz w:val="28"/>
          <w:szCs w:val="28"/>
        </w:rPr>
        <w:t>стажа муниципальной службы</w:t>
      </w:r>
      <w:r w:rsidR="00B16C87">
        <w:rPr>
          <w:rFonts w:ascii="Times New Roman" w:eastAsia="Calibri" w:hAnsi="Times New Roman" w:cs="Times New Roman"/>
          <w:sz w:val="28"/>
          <w:szCs w:val="28"/>
        </w:rPr>
        <w:t xml:space="preserve"> муниципальному служащему</w:t>
      </w:r>
      <w:r w:rsidRPr="0020529E">
        <w:rPr>
          <w:rFonts w:ascii="Times New Roman" w:eastAsia="Calibri" w:hAnsi="Times New Roman" w:cs="Times New Roman"/>
          <w:sz w:val="28"/>
          <w:szCs w:val="28"/>
        </w:rPr>
        <w:t xml:space="preserve"> для исчисления ежемесячных надбавок к должностному окладу за выслугу лет, предоставления ежегодного дополнительного  оплачиваемого отпуска лицам, замеща</w:t>
      </w:r>
      <w:r>
        <w:rPr>
          <w:rFonts w:ascii="Times New Roman" w:eastAsia="Calibri" w:hAnsi="Times New Roman" w:cs="Times New Roman"/>
          <w:sz w:val="28"/>
          <w:szCs w:val="28"/>
        </w:rPr>
        <w:t>ющим</w:t>
      </w:r>
      <w:r w:rsidRPr="0020529E">
        <w:rPr>
          <w:rFonts w:ascii="Times New Roman" w:eastAsia="Calibri" w:hAnsi="Times New Roman" w:cs="Times New Roman"/>
          <w:sz w:val="28"/>
          <w:szCs w:val="28"/>
        </w:rPr>
        <w:t xml:space="preserve"> должности муниципальной службы;</w:t>
      </w:r>
      <w:r w:rsidR="00B16C87">
        <w:rPr>
          <w:rFonts w:ascii="Times New Roman" w:eastAsia="Calibri" w:hAnsi="Times New Roman" w:cs="Times New Roman"/>
          <w:sz w:val="28"/>
          <w:szCs w:val="28"/>
        </w:rPr>
        <w:t xml:space="preserve"> </w:t>
      </w:r>
    </w:p>
    <w:p w:rsidR="00B16D30" w:rsidRPr="0020529E" w:rsidRDefault="00B16D30" w:rsidP="00F01D0C">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0529E">
        <w:rPr>
          <w:rFonts w:ascii="Times New Roman" w:eastAsia="Calibri" w:hAnsi="Times New Roman" w:cs="Times New Roman"/>
          <w:sz w:val="28"/>
          <w:szCs w:val="28"/>
        </w:rPr>
        <w:t>заявление муниципального служащего, поданное на имя представителя нанимателя (работодателя), по установлению стажа муниципальной службы с приложением копии трудовой книжки,</w:t>
      </w:r>
      <w:r w:rsidR="00F01D0C">
        <w:rPr>
          <w:rFonts w:ascii="Times New Roman" w:eastAsia="Calibri" w:hAnsi="Times New Roman" w:cs="Times New Roman"/>
          <w:sz w:val="28"/>
          <w:szCs w:val="28"/>
        </w:rPr>
        <w:t xml:space="preserve"> заверенной надлежащим </w:t>
      </w:r>
      <w:r w:rsidR="00F01D0C" w:rsidRPr="00F01D0C">
        <w:rPr>
          <w:rFonts w:ascii="Times New Roman" w:eastAsia="Calibri" w:hAnsi="Times New Roman" w:cs="Times New Roman"/>
          <w:sz w:val="28"/>
          <w:szCs w:val="28"/>
        </w:rPr>
        <w:t>образом</w:t>
      </w:r>
      <w:r w:rsidRPr="00F01D0C">
        <w:rPr>
          <w:rFonts w:ascii="Times New Roman" w:eastAsia="Calibri" w:hAnsi="Times New Roman" w:cs="Times New Roman"/>
          <w:sz w:val="28"/>
          <w:szCs w:val="28"/>
        </w:rPr>
        <w:t>.</w:t>
      </w:r>
    </w:p>
    <w:p w:rsidR="00B16D30" w:rsidRPr="0020529E" w:rsidRDefault="00B16D30" w:rsidP="00B16D30">
      <w:pPr>
        <w:pStyle w:val="13"/>
        <w:shd w:val="clear" w:color="auto" w:fill="auto"/>
        <w:spacing w:before="0" w:after="0"/>
        <w:ind w:firstLine="0"/>
        <w:jc w:val="both"/>
        <w:rPr>
          <w:rStyle w:val="12pt0pt"/>
          <w:rFonts w:eastAsia="Arial"/>
          <w:b w:val="0"/>
          <w:sz w:val="28"/>
          <w:szCs w:val="28"/>
        </w:rPr>
      </w:pPr>
    </w:p>
    <w:p w:rsidR="00B16D30" w:rsidRPr="0020529E" w:rsidRDefault="0007343E" w:rsidP="00B16D30">
      <w:pPr>
        <w:pStyle w:val="13"/>
        <w:shd w:val="clear" w:color="auto" w:fill="auto"/>
        <w:spacing w:before="0" w:after="0"/>
        <w:ind w:firstLine="0"/>
        <w:rPr>
          <w:rStyle w:val="12pt0pt"/>
          <w:rFonts w:eastAsia="Arial"/>
          <w:b w:val="0"/>
          <w:sz w:val="28"/>
          <w:szCs w:val="28"/>
        </w:rPr>
      </w:pPr>
      <w:r>
        <w:rPr>
          <w:rStyle w:val="12pt0pt"/>
          <w:rFonts w:eastAsia="Arial"/>
          <w:b w:val="0"/>
          <w:sz w:val="28"/>
          <w:szCs w:val="28"/>
        </w:rPr>
        <w:t>4</w:t>
      </w:r>
      <w:r w:rsidR="00B16D30" w:rsidRPr="0020529E">
        <w:rPr>
          <w:rStyle w:val="12pt0pt"/>
          <w:rFonts w:eastAsia="Arial"/>
          <w:b w:val="0"/>
          <w:sz w:val="28"/>
          <w:szCs w:val="28"/>
        </w:rPr>
        <w:t>. Организация деятельности комиссии</w:t>
      </w:r>
    </w:p>
    <w:p w:rsidR="00B16D30" w:rsidRPr="0020529E" w:rsidRDefault="00B16D30" w:rsidP="00B16D30">
      <w:pPr>
        <w:pStyle w:val="13"/>
        <w:shd w:val="clear" w:color="auto" w:fill="auto"/>
        <w:spacing w:before="0" w:after="0"/>
        <w:ind w:firstLine="0"/>
        <w:rPr>
          <w:rStyle w:val="12pt0pt"/>
          <w:rFonts w:eastAsia="Arial"/>
          <w:b w:val="0"/>
          <w:sz w:val="28"/>
          <w:szCs w:val="28"/>
        </w:rPr>
      </w:pPr>
    </w:p>
    <w:p w:rsidR="00B16D30" w:rsidRDefault="0007343E"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4</w:t>
      </w:r>
      <w:r w:rsidR="00B16D30">
        <w:rPr>
          <w:rStyle w:val="12pt0pt"/>
          <w:rFonts w:eastAsia="Arial"/>
          <w:b w:val="0"/>
          <w:sz w:val="28"/>
          <w:szCs w:val="28"/>
        </w:rPr>
        <w:t xml:space="preserve">.1. Комиссия формируется в составе председателя, заместителя председателя, секретаря и </w:t>
      </w:r>
      <w:r w:rsidR="002147D6">
        <w:rPr>
          <w:rStyle w:val="12pt0pt"/>
          <w:rFonts w:eastAsia="Arial"/>
          <w:b w:val="0"/>
          <w:sz w:val="28"/>
          <w:szCs w:val="28"/>
        </w:rPr>
        <w:t xml:space="preserve">двух </w:t>
      </w:r>
      <w:r w:rsidR="00B16D30">
        <w:rPr>
          <w:rStyle w:val="12pt0pt"/>
          <w:rFonts w:eastAsia="Arial"/>
          <w:b w:val="0"/>
          <w:sz w:val="28"/>
          <w:szCs w:val="28"/>
        </w:rPr>
        <w:t>членов комиссии.</w:t>
      </w:r>
    </w:p>
    <w:p w:rsidR="00B16D30" w:rsidRDefault="0007343E"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4</w:t>
      </w:r>
      <w:r w:rsidR="00B16D30">
        <w:rPr>
          <w:rStyle w:val="12pt0pt"/>
          <w:rFonts w:eastAsia="Arial"/>
          <w:b w:val="0"/>
          <w:sz w:val="28"/>
          <w:szCs w:val="28"/>
        </w:rPr>
        <w:t>.2.  Основной формой работы Комиссии является заседание.</w:t>
      </w:r>
    </w:p>
    <w:p w:rsidR="00B16D30" w:rsidRDefault="0007343E" w:rsidP="00B16D30">
      <w:pPr>
        <w:pStyle w:val="13"/>
        <w:shd w:val="clear" w:color="auto" w:fill="auto"/>
        <w:spacing w:before="0" w:after="0"/>
        <w:ind w:firstLine="540"/>
        <w:jc w:val="both"/>
        <w:rPr>
          <w:rStyle w:val="12pt0pt"/>
          <w:rFonts w:eastAsia="Arial"/>
          <w:b w:val="0"/>
          <w:sz w:val="28"/>
          <w:szCs w:val="28"/>
        </w:rPr>
      </w:pPr>
      <w:r w:rsidRPr="00EE16B4">
        <w:rPr>
          <w:rStyle w:val="12pt0pt"/>
          <w:rFonts w:eastAsia="Arial"/>
          <w:b w:val="0"/>
          <w:sz w:val="28"/>
          <w:szCs w:val="28"/>
        </w:rPr>
        <w:t>4</w:t>
      </w:r>
      <w:r w:rsidR="00B16D30" w:rsidRPr="00EE16B4">
        <w:rPr>
          <w:rStyle w:val="12pt0pt"/>
          <w:rFonts w:eastAsia="Arial"/>
          <w:b w:val="0"/>
          <w:sz w:val="28"/>
          <w:szCs w:val="28"/>
        </w:rPr>
        <w:t>.3. Заседание Комиссии проводится не реже одного раза в три месяца и считается правомочным, если на нем присутствуют не менее двух третей ее членов.</w:t>
      </w:r>
    </w:p>
    <w:p w:rsidR="00B16D30" w:rsidRDefault="0007343E"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4</w:t>
      </w:r>
      <w:r w:rsidR="00B16D30">
        <w:rPr>
          <w:rStyle w:val="12pt0pt"/>
          <w:rFonts w:eastAsia="Arial"/>
          <w:b w:val="0"/>
          <w:sz w:val="28"/>
          <w:szCs w:val="28"/>
        </w:rPr>
        <w:t>.4. Члены Комиссии обладают равными правами при обсуждении рассматриваемых на заседании вопросов.</w:t>
      </w:r>
    </w:p>
    <w:p w:rsidR="00B16D30" w:rsidRDefault="0007343E"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4</w:t>
      </w:r>
      <w:r w:rsidR="00B16D30">
        <w:rPr>
          <w:rStyle w:val="12pt0pt"/>
          <w:rFonts w:eastAsia="Arial"/>
          <w:b w:val="0"/>
          <w:sz w:val="28"/>
          <w:szCs w:val="28"/>
        </w:rPr>
        <w:t>.5. Члены Комиссии, участвовавшие в ее заседании не вправе разглашать сведения, ставшие им известными в ходе работы Комиссии.</w:t>
      </w:r>
    </w:p>
    <w:p w:rsidR="00B16D30" w:rsidRDefault="0007343E"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4</w:t>
      </w:r>
      <w:r w:rsidR="00B16D30">
        <w:rPr>
          <w:rStyle w:val="12pt0pt"/>
          <w:rFonts w:eastAsia="Arial"/>
          <w:b w:val="0"/>
          <w:sz w:val="28"/>
          <w:szCs w:val="28"/>
        </w:rPr>
        <w:t>.6. При возможном  возникновении конфликта интересов у членов Комиссии в связи с рассмотрением вопросов, включенных в повестку дня заседания, они обязаны до начала заседания заявить об этом. В этом случае соответствующий член Комиссии не принимает участия в рассмотрении указанных вопросов.</w:t>
      </w:r>
    </w:p>
    <w:p w:rsidR="00B16D30" w:rsidRDefault="0007343E"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4</w:t>
      </w:r>
      <w:r w:rsidR="00B16D30">
        <w:rPr>
          <w:rStyle w:val="12pt0pt"/>
          <w:rFonts w:eastAsia="Arial"/>
          <w:b w:val="0"/>
          <w:sz w:val="28"/>
          <w:szCs w:val="28"/>
        </w:rPr>
        <w:t>.7. Председатель Комиссии:</w:t>
      </w:r>
    </w:p>
    <w:p w:rsidR="00B16D30" w:rsidRDefault="00B16D30"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 xml:space="preserve">- руководит деятельностью Комиссии и осуществляет общий </w:t>
      </w:r>
      <w:proofErr w:type="gramStart"/>
      <w:r>
        <w:rPr>
          <w:rStyle w:val="12pt0pt"/>
          <w:rFonts w:eastAsia="Arial"/>
          <w:b w:val="0"/>
          <w:sz w:val="28"/>
          <w:szCs w:val="28"/>
        </w:rPr>
        <w:t>контроль за</w:t>
      </w:r>
      <w:proofErr w:type="gramEnd"/>
      <w:r>
        <w:rPr>
          <w:rStyle w:val="12pt0pt"/>
          <w:rFonts w:eastAsia="Arial"/>
          <w:b w:val="0"/>
          <w:sz w:val="28"/>
          <w:szCs w:val="28"/>
        </w:rPr>
        <w:t xml:space="preserve"> выполнением ее решений;</w:t>
      </w:r>
    </w:p>
    <w:p w:rsidR="00B16D30" w:rsidRDefault="00B16D30"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 организует работу Комиссии, контролирует своевременное и объективное принятие решений Комиссией;</w:t>
      </w:r>
    </w:p>
    <w:p w:rsidR="00B16D30" w:rsidRDefault="00B16D30"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 осуществляет иные полномочия, связанные с исчислением стажа муниципальной службы.</w:t>
      </w:r>
    </w:p>
    <w:p w:rsidR="00B16D30" w:rsidRDefault="00B16D30"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lastRenderedPageBreak/>
        <w:t>В его отсутствие обязанности председателя Комиссии исполняет заместитель председателя Комиссии.</w:t>
      </w:r>
    </w:p>
    <w:p w:rsidR="00F47D2E" w:rsidRPr="00F47D2E" w:rsidRDefault="0007343E" w:rsidP="00F47D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16D30" w:rsidRPr="00F47D2E">
        <w:rPr>
          <w:rFonts w:ascii="Times New Roman" w:eastAsia="Calibri" w:hAnsi="Times New Roman" w:cs="Times New Roman"/>
          <w:sz w:val="28"/>
          <w:szCs w:val="28"/>
        </w:rPr>
        <w:t xml:space="preserve">.8. </w:t>
      </w:r>
      <w:r w:rsidR="00F47D2E" w:rsidRPr="00F47D2E">
        <w:rPr>
          <w:rFonts w:ascii="Times New Roman" w:hAnsi="Times New Roman" w:cs="Times New Roman"/>
          <w:sz w:val="28"/>
          <w:szCs w:val="28"/>
        </w:rPr>
        <w:t>Секретарь комиссии организует работу комиссии:</w:t>
      </w:r>
    </w:p>
    <w:p w:rsidR="00F47D2E" w:rsidRPr="00F47D2E" w:rsidRDefault="00F47D2E" w:rsidP="00F47D2E">
      <w:pPr>
        <w:spacing w:after="0" w:line="240" w:lineRule="auto"/>
        <w:ind w:firstLine="567"/>
        <w:jc w:val="both"/>
        <w:rPr>
          <w:rFonts w:ascii="Times New Roman" w:hAnsi="Times New Roman" w:cs="Times New Roman"/>
          <w:sz w:val="28"/>
          <w:szCs w:val="28"/>
        </w:rPr>
      </w:pPr>
      <w:r w:rsidRPr="00F47D2E">
        <w:rPr>
          <w:rFonts w:ascii="Times New Roman" w:hAnsi="Times New Roman" w:cs="Times New Roman"/>
          <w:sz w:val="28"/>
          <w:szCs w:val="28"/>
        </w:rPr>
        <w:t>- подготавливает необходимые материалы для заседания комиссии;</w:t>
      </w:r>
    </w:p>
    <w:p w:rsidR="00F47D2E" w:rsidRPr="00F47D2E" w:rsidRDefault="00F47D2E" w:rsidP="00F47D2E">
      <w:pPr>
        <w:spacing w:after="0" w:line="240" w:lineRule="auto"/>
        <w:ind w:firstLine="567"/>
        <w:jc w:val="both"/>
        <w:rPr>
          <w:rFonts w:ascii="Times New Roman" w:hAnsi="Times New Roman" w:cs="Times New Roman"/>
          <w:sz w:val="28"/>
          <w:szCs w:val="28"/>
        </w:rPr>
      </w:pPr>
      <w:r w:rsidRPr="00F47D2E">
        <w:rPr>
          <w:rFonts w:ascii="Times New Roman" w:hAnsi="Times New Roman" w:cs="Times New Roman"/>
          <w:sz w:val="28"/>
          <w:szCs w:val="28"/>
        </w:rPr>
        <w:t xml:space="preserve">- извещает членов комиссии о предстоящем заседании комиссии и представляет им материалы для изучения не </w:t>
      </w:r>
      <w:proofErr w:type="gramStart"/>
      <w:r w:rsidRPr="00F47D2E">
        <w:rPr>
          <w:rFonts w:ascii="Times New Roman" w:hAnsi="Times New Roman" w:cs="Times New Roman"/>
          <w:sz w:val="28"/>
          <w:szCs w:val="28"/>
        </w:rPr>
        <w:t>позднее</w:t>
      </w:r>
      <w:proofErr w:type="gramEnd"/>
      <w:r w:rsidRPr="00F47D2E">
        <w:rPr>
          <w:rFonts w:ascii="Times New Roman" w:hAnsi="Times New Roman" w:cs="Times New Roman"/>
          <w:sz w:val="28"/>
          <w:szCs w:val="28"/>
        </w:rPr>
        <w:t xml:space="preserve"> чем за три дня до начала заседания;</w:t>
      </w:r>
    </w:p>
    <w:p w:rsidR="00F47D2E" w:rsidRPr="00F47D2E" w:rsidRDefault="00F47D2E" w:rsidP="00F47D2E">
      <w:pPr>
        <w:spacing w:after="0" w:line="240" w:lineRule="auto"/>
        <w:ind w:firstLine="567"/>
        <w:jc w:val="both"/>
        <w:rPr>
          <w:rFonts w:ascii="Times New Roman" w:hAnsi="Times New Roman" w:cs="Times New Roman"/>
          <w:sz w:val="28"/>
          <w:szCs w:val="28"/>
        </w:rPr>
      </w:pPr>
      <w:r w:rsidRPr="00F47D2E">
        <w:rPr>
          <w:rFonts w:ascii="Times New Roman" w:hAnsi="Times New Roman" w:cs="Times New Roman"/>
          <w:sz w:val="28"/>
          <w:szCs w:val="28"/>
        </w:rPr>
        <w:t>- выполняет иные организационно-технические функции в пределах своей компетенции.</w:t>
      </w:r>
    </w:p>
    <w:p w:rsidR="003B0108" w:rsidRPr="008F257A" w:rsidRDefault="0007343E" w:rsidP="008F257A">
      <w:pPr>
        <w:pStyle w:val="13"/>
        <w:shd w:val="clear" w:color="auto" w:fill="auto"/>
        <w:spacing w:before="0" w:after="0"/>
        <w:ind w:firstLine="540"/>
        <w:jc w:val="both"/>
        <w:rPr>
          <w:rStyle w:val="12pt0pt"/>
          <w:rFonts w:eastAsia="Arial"/>
          <w:b w:val="0"/>
          <w:sz w:val="28"/>
          <w:szCs w:val="28"/>
        </w:rPr>
      </w:pPr>
      <w:r w:rsidRPr="008F257A">
        <w:rPr>
          <w:rStyle w:val="12pt0pt"/>
          <w:rFonts w:eastAsia="Arial"/>
          <w:b w:val="0"/>
          <w:sz w:val="28"/>
          <w:szCs w:val="28"/>
        </w:rPr>
        <w:t>4</w:t>
      </w:r>
      <w:r w:rsidR="00B16D30" w:rsidRPr="008F257A">
        <w:rPr>
          <w:rStyle w:val="12pt0pt"/>
          <w:rFonts w:eastAsia="Arial"/>
          <w:b w:val="0"/>
          <w:sz w:val="28"/>
          <w:szCs w:val="28"/>
        </w:rPr>
        <w:t>.9. Ход заседания Комиссии отражается в протоколе.</w:t>
      </w:r>
    </w:p>
    <w:p w:rsidR="0007343E" w:rsidRPr="008F257A" w:rsidRDefault="0007343E" w:rsidP="008F257A">
      <w:pPr>
        <w:autoSpaceDE w:val="0"/>
        <w:autoSpaceDN w:val="0"/>
        <w:adjustRightInd w:val="0"/>
        <w:spacing w:after="0" w:line="240" w:lineRule="auto"/>
        <w:ind w:firstLine="540"/>
        <w:jc w:val="both"/>
        <w:rPr>
          <w:rFonts w:ascii="Times New Roman" w:hAnsi="Times New Roman" w:cs="Times New Roman"/>
          <w:bCs/>
          <w:sz w:val="28"/>
          <w:szCs w:val="28"/>
        </w:rPr>
      </w:pPr>
      <w:r w:rsidRPr="008F257A">
        <w:rPr>
          <w:rFonts w:ascii="Times New Roman" w:hAnsi="Times New Roman" w:cs="Times New Roman"/>
          <w:bCs/>
          <w:sz w:val="28"/>
          <w:szCs w:val="28"/>
        </w:rPr>
        <w:t>4.10.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07343E" w:rsidRPr="008F257A" w:rsidRDefault="0007343E" w:rsidP="00906A5B">
      <w:pPr>
        <w:autoSpaceDE w:val="0"/>
        <w:autoSpaceDN w:val="0"/>
        <w:adjustRightInd w:val="0"/>
        <w:spacing w:after="0" w:line="240" w:lineRule="auto"/>
        <w:ind w:firstLine="540"/>
        <w:jc w:val="both"/>
        <w:rPr>
          <w:rFonts w:ascii="Times New Roman" w:hAnsi="Times New Roman" w:cs="Times New Roman"/>
          <w:bCs/>
          <w:sz w:val="28"/>
          <w:szCs w:val="28"/>
        </w:rPr>
      </w:pPr>
      <w:r w:rsidRPr="008F257A">
        <w:rPr>
          <w:rStyle w:val="12pt0pt"/>
          <w:rFonts w:eastAsia="Arial"/>
          <w:sz w:val="28"/>
          <w:szCs w:val="28"/>
        </w:rPr>
        <w:t>4</w:t>
      </w:r>
      <w:r w:rsidR="00B16D30" w:rsidRPr="008F257A">
        <w:rPr>
          <w:rStyle w:val="12pt0pt"/>
          <w:rFonts w:eastAsia="Arial"/>
          <w:sz w:val="28"/>
          <w:szCs w:val="28"/>
        </w:rPr>
        <w:t>.</w:t>
      </w:r>
      <w:r w:rsidRPr="008F257A">
        <w:rPr>
          <w:rStyle w:val="12pt0pt"/>
          <w:rFonts w:eastAsia="Arial"/>
          <w:sz w:val="28"/>
          <w:szCs w:val="28"/>
        </w:rPr>
        <w:t>11</w:t>
      </w:r>
      <w:r w:rsidR="00B16D30" w:rsidRPr="008F257A">
        <w:rPr>
          <w:rStyle w:val="12pt0pt"/>
          <w:rFonts w:eastAsia="Arial"/>
          <w:sz w:val="28"/>
          <w:szCs w:val="28"/>
        </w:rPr>
        <w:t xml:space="preserve">. </w:t>
      </w:r>
      <w:r w:rsidRPr="008F257A">
        <w:rPr>
          <w:rFonts w:ascii="Times New Roman" w:hAnsi="Times New Roman" w:cs="Times New Roman"/>
          <w:bCs/>
          <w:sz w:val="28"/>
          <w:szCs w:val="28"/>
        </w:rPr>
        <w:t>Основным документом, подтверждающим стаж муниципальной службы, является трудовая книжка установленного образца.</w:t>
      </w:r>
    </w:p>
    <w:p w:rsidR="0007343E" w:rsidRDefault="0007343E" w:rsidP="00906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07343E" w:rsidRDefault="0007343E" w:rsidP="00906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 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07343E" w:rsidRDefault="0007343E" w:rsidP="00906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07343E" w:rsidRDefault="0007343E" w:rsidP="00906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4.15. В необходимых случаях для подтверждения периодов службы (работы) в должностях, </w:t>
      </w:r>
      <w:r w:rsidRPr="008F257A">
        <w:rPr>
          <w:rFonts w:ascii="Times New Roman" w:hAnsi="Times New Roman" w:cs="Times New Roman"/>
          <w:sz w:val="28"/>
          <w:szCs w:val="28"/>
        </w:rPr>
        <w:t xml:space="preserve">предусмотренных </w:t>
      </w:r>
      <w:hyperlink r:id="rId9" w:history="1">
        <w:r w:rsidRPr="008F257A">
          <w:rPr>
            <w:rFonts w:ascii="Times New Roman" w:hAnsi="Times New Roman" w:cs="Times New Roman"/>
            <w:sz w:val="28"/>
            <w:szCs w:val="28"/>
          </w:rPr>
          <w:t>статьей 29</w:t>
        </w:r>
      </w:hyperlink>
      <w:r w:rsidRPr="008F257A">
        <w:rPr>
          <w:rFonts w:ascii="Times New Roman" w:hAnsi="Times New Roman" w:cs="Times New Roman"/>
          <w:sz w:val="28"/>
          <w:szCs w:val="28"/>
        </w:rPr>
        <w:t xml:space="preserve"> Кодекса Республики</w:t>
      </w:r>
      <w:r>
        <w:rPr>
          <w:rFonts w:ascii="Times New Roman" w:hAnsi="Times New Roman" w:cs="Times New Roman"/>
          <w:sz w:val="28"/>
          <w:szCs w:val="28"/>
        </w:rPr>
        <w:t xml:space="preserve"> Татарстан о муниципальной службе, могут представляться копии правовых актов либо выписки из них о назначении на должность или освобождении от должности.</w:t>
      </w:r>
    </w:p>
    <w:p w:rsidR="00B16D30" w:rsidRDefault="0007343E"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4</w:t>
      </w:r>
      <w:r w:rsidR="00B16D30">
        <w:rPr>
          <w:rStyle w:val="12pt0pt"/>
          <w:rFonts w:eastAsia="Arial"/>
          <w:b w:val="0"/>
          <w:sz w:val="28"/>
          <w:szCs w:val="28"/>
        </w:rPr>
        <w:t>.</w:t>
      </w:r>
      <w:r>
        <w:rPr>
          <w:rStyle w:val="12pt0pt"/>
          <w:rFonts w:eastAsia="Arial"/>
          <w:b w:val="0"/>
          <w:sz w:val="28"/>
          <w:szCs w:val="28"/>
        </w:rPr>
        <w:t>16</w:t>
      </w:r>
      <w:r w:rsidR="00B16D30">
        <w:rPr>
          <w:rStyle w:val="12pt0pt"/>
          <w:rFonts w:eastAsia="Arial"/>
          <w:b w:val="0"/>
          <w:sz w:val="28"/>
          <w:szCs w:val="28"/>
        </w:rPr>
        <w:t>. Решение Комиссии принимается  путем голосования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B16D30" w:rsidRDefault="00B16D30"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 xml:space="preserve">В случае несогласия с принятым решением член комиссии вправе </w:t>
      </w:r>
      <w:r>
        <w:rPr>
          <w:rStyle w:val="12pt0pt"/>
          <w:rFonts w:eastAsia="Arial"/>
          <w:b w:val="0"/>
          <w:sz w:val="28"/>
          <w:szCs w:val="28"/>
        </w:rPr>
        <w:lastRenderedPageBreak/>
        <w:t>изложить свое мнение в письменном виде, которое обязательно приобщается к протоколу заседания.</w:t>
      </w:r>
    </w:p>
    <w:p w:rsidR="00B16D30" w:rsidRDefault="0007343E"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4.17</w:t>
      </w:r>
      <w:r w:rsidR="00B16D30">
        <w:rPr>
          <w:rStyle w:val="12pt0pt"/>
          <w:rFonts w:eastAsia="Arial"/>
          <w:b w:val="0"/>
          <w:sz w:val="28"/>
          <w:szCs w:val="28"/>
        </w:rPr>
        <w:t>. Протокол подписывается председателем, секретарем и всеми членами комиссии, принявшими участие в заседании.</w:t>
      </w:r>
    </w:p>
    <w:p w:rsidR="007613A5" w:rsidRDefault="0007343E" w:rsidP="007613A5">
      <w:pPr>
        <w:pStyle w:val="13"/>
        <w:shd w:val="clear" w:color="auto" w:fill="auto"/>
        <w:spacing w:before="0" w:after="0" w:line="240" w:lineRule="auto"/>
        <w:ind w:firstLine="540"/>
        <w:jc w:val="both"/>
        <w:rPr>
          <w:b w:val="0"/>
          <w:sz w:val="28"/>
          <w:szCs w:val="28"/>
        </w:rPr>
      </w:pPr>
      <w:r w:rsidRPr="002147D6">
        <w:rPr>
          <w:rStyle w:val="12pt0pt"/>
          <w:rFonts w:eastAsia="Arial"/>
          <w:b w:val="0"/>
          <w:sz w:val="28"/>
          <w:szCs w:val="28"/>
        </w:rPr>
        <w:t>4</w:t>
      </w:r>
      <w:r w:rsidRPr="007613A5">
        <w:rPr>
          <w:rStyle w:val="12pt0pt"/>
          <w:rFonts w:eastAsia="Arial"/>
          <w:b w:val="0"/>
          <w:sz w:val="28"/>
          <w:szCs w:val="28"/>
        </w:rPr>
        <w:t>.18</w:t>
      </w:r>
      <w:r w:rsidR="00B16D30" w:rsidRPr="007613A5">
        <w:rPr>
          <w:rStyle w:val="12pt0pt"/>
          <w:rFonts w:eastAsia="Arial"/>
          <w:b w:val="0"/>
          <w:sz w:val="28"/>
          <w:szCs w:val="28"/>
        </w:rPr>
        <w:t xml:space="preserve">. </w:t>
      </w:r>
      <w:r w:rsidR="007613A5">
        <w:rPr>
          <w:b w:val="0"/>
          <w:sz w:val="28"/>
          <w:szCs w:val="28"/>
        </w:rPr>
        <w:t xml:space="preserve">При недостаточности представленных документов </w:t>
      </w:r>
      <w:r w:rsidR="007613A5" w:rsidRPr="007613A5">
        <w:rPr>
          <w:b w:val="0"/>
          <w:sz w:val="28"/>
          <w:szCs w:val="28"/>
        </w:rPr>
        <w:t>для принятия решения по рассматриваемому вопросу</w:t>
      </w:r>
      <w:r w:rsidR="004D4FCB">
        <w:rPr>
          <w:b w:val="0"/>
          <w:sz w:val="28"/>
          <w:szCs w:val="28"/>
        </w:rPr>
        <w:t>,</w:t>
      </w:r>
      <w:r w:rsidR="007613A5" w:rsidRPr="007613A5">
        <w:rPr>
          <w:b w:val="0"/>
          <w:sz w:val="28"/>
          <w:szCs w:val="28"/>
        </w:rPr>
        <w:t xml:space="preserve"> в целях объективного принятия решения Комиссия откладывает рассмотрение вопроса до получения недостающих сведений.</w:t>
      </w:r>
    </w:p>
    <w:p w:rsidR="00B16D30" w:rsidRDefault="008F257A"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4.19</w:t>
      </w:r>
      <w:r w:rsidR="00B16D30">
        <w:rPr>
          <w:rStyle w:val="12pt0pt"/>
          <w:rFonts w:eastAsia="Arial"/>
          <w:b w:val="0"/>
          <w:sz w:val="28"/>
          <w:szCs w:val="28"/>
        </w:rPr>
        <w:t>. Протоколы, а также другие документы, послужившие основанием для вопроса об исчислении стажа</w:t>
      </w:r>
      <w:r>
        <w:rPr>
          <w:rStyle w:val="12pt0pt"/>
          <w:rFonts w:eastAsia="Arial"/>
          <w:b w:val="0"/>
          <w:sz w:val="28"/>
          <w:szCs w:val="28"/>
        </w:rPr>
        <w:t xml:space="preserve"> муниципальной службы</w:t>
      </w:r>
      <w:r w:rsidR="00B16D30">
        <w:rPr>
          <w:rStyle w:val="12pt0pt"/>
          <w:rFonts w:eastAsia="Arial"/>
          <w:b w:val="0"/>
          <w:sz w:val="28"/>
          <w:szCs w:val="28"/>
        </w:rPr>
        <w:t>, хранятся у секретаря.</w:t>
      </w:r>
    </w:p>
    <w:p w:rsidR="003B0108" w:rsidRPr="008F257A" w:rsidRDefault="008F257A" w:rsidP="008F257A">
      <w:pPr>
        <w:pStyle w:val="13"/>
        <w:shd w:val="clear" w:color="auto" w:fill="auto"/>
        <w:spacing w:before="0" w:after="0"/>
        <w:ind w:firstLine="540"/>
        <w:jc w:val="both"/>
        <w:rPr>
          <w:rStyle w:val="12pt0pt"/>
          <w:b w:val="0"/>
          <w:color w:val="auto"/>
          <w:spacing w:val="5"/>
          <w:sz w:val="28"/>
          <w:szCs w:val="28"/>
          <w:shd w:val="clear" w:color="auto" w:fill="auto"/>
        </w:rPr>
      </w:pPr>
      <w:r>
        <w:rPr>
          <w:rStyle w:val="12pt0pt"/>
          <w:rFonts w:eastAsia="Arial"/>
          <w:b w:val="0"/>
          <w:sz w:val="28"/>
          <w:szCs w:val="28"/>
        </w:rPr>
        <w:t>4.20</w:t>
      </w:r>
      <w:r w:rsidR="00B16D30">
        <w:rPr>
          <w:rStyle w:val="12pt0pt"/>
          <w:rFonts w:eastAsia="Arial"/>
          <w:b w:val="0"/>
          <w:sz w:val="28"/>
          <w:szCs w:val="28"/>
        </w:rPr>
        <w:t xml:space="preserve">. Решения комиссии является основанием для издания </w:t>
      </w:r>
      <w:r w:rsidR="00B16D30" w:rsidRPr="00235804">
        <w:rPr>
          <w:b w:val="0"/>
          <w:sz w:val="28"/>
          <w:szCs w:val="28"/>
        </w:rPr>
        <w:t>представител</w:t>
      </w:r>
      <w:r w:rsidR="00B16D30">
        <w:rPr>
          <w:b w:val="0"/>
          <w:sz w:val="28"/>
          <w:szCs w:val="28"/>
        </w:rPr>
        <w:t>ем</w:t>
      </w:r>
      <w:r w:rsidR="00B16D30" w:rsidRPr="00235804">
        <w:rPr>
          <w:b w:val="0"/>
          <w:sz w:val="28"/>
          <w:szCs w:val="28"/>
        </w:rPr>
        <w:t xml:space="preserve"> нанимателя (работодател</w:t>
      </w:r>
      <w:r w:rsidR="00B16D30">
        <w:rPr>
          <w:b w:val="0"/>
          <w:sz w:val="28"/>
          <w:szCs w:val="28"/>
        </w:rPr>
        <w:t>ем</w:t>
      </w:r>
      <w:r w:rsidR="00B16D30" w:rsidRPr="00235804">
        <w:rPr>
          <w:b w:val="0"/>
          <w:sz w:val="28"/>
          <w:szCs w:val="28"/>
        </w:rPr>
        <w:t>)</w:t>
      </w:r>
      <w:r w:rsidR="00B16D30">
        <w:rPr>
          <w:b w:val="0"/>
          <w:sz w:val="28"/>
          <w:szCs w:val="28"/>
        </w:rPr>
        <w:t xml:space="preserve"> распоряжения (приказа) об установлении ежемесячной надбавки к должностному окладу за выслугу лет, определения продолжительности ежегодного дополни</w:t>
      </w:r>
      <w:r>
        <w:rPr>
          <w:b w:val="0"/>
          <w:sz w:val="28"/>
          <w:szCs w:val="28"/>
        </w:rPr>
        <w:t>тельного отпуска за выслугу лет</w:t>
      </w:r>
      <w:r w:rsidRPr="0049590E">
        <w:rPr>
          <w:b w:val="0"/>
          <w:sz w:val="28"/>
          <w:szCs w:val="28"/>
        </w:rPr>
        <w:t>, размера поощрений за высокие достижения в труде</w:t>
      </w:r>
      <w:r>
        <w:rPr>
          <w:b w:val="0"/>
          <w:sz w:val="28"/>
          <w:szCs w:val="28"/>
        </w:rPr>
        <w:t>.</w:t>
      </w: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r>
        <w:rPr>
          <w:rStyle w:val="12pt0pt"/>
          <w:rFonts w:eastAsia="Arial"/>
          <w:b w:val="0"/>
          <w:sz w:val="28"/>
          <w:szCs w:val="28"/>
        </w:rPr>
        <w:t xml:space="preserve">                               </w:t>
      </w:r>
      <w:r w:rsidR="008F257A">
        <w:rPr>
          <w:rStyle w:val="12pt0pt"/>
          <w:rFonts w:eastAsia="Arial"/>
          <w:b w:val="0"/>
          <w:sz w:val="28"/>
          <w:szCs w:val="28"/>
        </w:rPr>
        <w:t>5</w:t>
      </w:r>
      <w:r>
        <w:rPr>
          <w:rStyle w:val="12pt0pt"/>
          <w:rFonts w:eastAsia="Arial"/>
          <w:b w:val="0"/>
          <w:sz w:val="28"/>
          <w:szCs w:val="28"/>
        </w:rPr>
        <w:t>. Заключительные положения</w:t>
      </w: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8F257A" w:rsidP="00B16D30">
      <w:pPr>
        <w:pStyle w:val="13"/>
        <w:shd w:val="clear" w:color="auto" w:fill="auto"/>
        <w:spacing w:before="0" w:after="0"/>
        <w:ind w:firstLine="540"/>
        <w:jc w:val="both"/>
        <w:rPr>
          <w:rStyle w:val="12pt0pt"/>
          <w:rFonts w:eastAsia="Arial"/>
          <w:b w:val="0"/>
          <w:sz w:val="28"/>
          <w:szCs w:val="28"/>
        </w:rPr>
      </w:pPr>
      <w:r>
        <w:rPr>
          <w:rStyle w:val="12pt0pt"/>
          <w:rFonts w:eastAsia="Arial"/>
          <w:b w:val="0"/>
          <w:sz w:val="28"/>
          <w:szCs w:val="28"/>
        </w:rPr>
        <w:t>5</w:t>
      </w:r>
      <w:r w:rsidR="00B16D30">
        <w:rPr>
          <w:rStyle w:val="12pt0pt"/>
          <w:rFonts w:eastAsia="Arial"/>
          <w:b w:val="0"/>
          <w:sz w:val="28"/>
          <w:szCs w:val="28"/>
        </w:rPr>
        <w:t>.1. Споры по вопросам, входящим в компетенцию Комиссии, рассматриваются в порядке, установленном действующим законодательством.</w:t>
      </w: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Pr="008B007B" w:rsidRDefault="00B16D30" w:rsidP="00B16D30">
      <w:pPr>
        <w:pStyle w:val="13"/>
        <w:shd w:val="clear" w:color="auto" w:fill="auto"/>
        <w:spacing w:before="0" w:after="0"/>
        <w:ind w:firstLine="0"/>
        <w:jc w:val="both"/>
        <w:rPr>
          <w:rStyle w:val="3105pt0pt"/>
          <w:sz w:val="24"/>
          <w:szCs w:val="24"/>
        </w:rPr>
      </w:pPr>
      <w:r>
        <w:rPr>
          <w:rStyle w:val="12pt0pt"/>
          <w:rFonts w:eastAsia="Arial"/>
          <w:b w:val="0"/>
          <w:sz w:val="28"/>
          <w:szCs w:val="28"/>
        </w:rPr>
        <w:br w:type="page"/>
      </w:r>
      <w:r w:rsidRPr="008B007B">
        <w:rPr>
          <w:rStyle w:val="3105pt0pt"/>
          <w:sz w:val="24"/>
          <w:szCs w:val="24"/>
        </w:rPr>
        <w:lastRenderedPageBreak/>
        <w:t xml:space="preserve">                                                                                Приложение №</w:t>
      </w:r>
      <w:r w:rsidR="00A05E2C">
        <w:rPr>
          <w:rStyle w:val="3105pt0pt"/>
          <w:sz w:val="24"/>
          <w:szCs w:val="24"/>
        </w:rPr>
        <w:t xml:space="preserve"> 2</w:t>
      </w:r>
      <w:bookmarkStart w:id="1" w:name="_GoBack"/>
      <w:bookmarkEnd w:id="1"/>
      <w:r w:rsidRPr="008B007B">
        <w:rPr>
          <w:rStyle w:val="3105pt0pt"/>
          <w:sz w:val="24"/>
          <w:szCs w:val="24"/>
        </w:rPr>
        <w:t xml:space="preserve">   </w:t>
      </w:r>
    </w:p>
    <w:p w:rsidR="00B16D30" w:rsidRDefault="00B16D30" w:rsidP="00B16D30">
      <w:pPr>
        <w:pStyle w:val="30"/>
        <w:shd w:val="clear" w:color="auto" w:fill="auto"/>
        <w:spacing w:line="269" w:lineRule="exact"/>
        <w:ind w:right="-1"/>
        <w:jc w:val="both"/>
        <w:rPr>
          <w:rStyle w:val="3105pt0pt"/>
          <w:b w:val="0"/>
          <w:sz w:val="24"/>
          <w:szCs w:val="24"/>
        </w:rPr>
      </w:pPr>
      <w:r>
        <w:rPr>
          <w:rStyle w:val="3105pt0pt"/>
          <w:b w:val="0"/>
          <w:sz w:val="24"/>
          <w:szCs w:val="24"/>
        </w:rPr>
        <w:t xml:space="preserve">                                                                                </w:t>
      </w:r>
      <w:r w:rsidRPr="003D607B">
        <w:rPr>
          <w:rStyle w:val="3105pt0pt"/>
          <w:b w:val="0"/>
          <w:sz w:val="24"/>
          <w:szCs w:val="24"/>
        </w:rPr>
        <w:t xml:space="preserve">к </w:t>
      </w:r>
      <w:r w:rsidR="00685F1E">
        <w:rPr>
          <w:rStyle w:val="3105pt0pt"/>
          <w:b w:val="0"/>
          <w:sz w:val="24"/>
          <w:szCs w:val="24"/>
        </w:rPr>
        <w:t xml:space="preserve">решению Совета </w:t>
      </w:r>
      <w:r w:rsidRPr="003D607B">
        <w:rPr>
          <w:rStyle w:val="3105pt0pt"/>
          <w:b w:val="0"/>
          <w:sz w:val="24"/>
          <w:szCs w:val="24"/>
        </w:rPr>
        <w:t xml:space="preserve"> </w:t>
      </w:r>
    </w:p>
    <w:p w:rsidR="00B16D30" w:rsidRDefault="00B16D30" w:rsidP="00B16D30">
      <w:pPr>
        <w:pStyle w:val="30"/>
        <w:shd w:val="clear" w:color="auto" w:fill="auto"/>
        <w:spacing w:line="269" w:lineRule="exact"/>
        <w:ind w:right="-1"/>
        <w:jc w:val="both"/>
        <w:rPr>
          <w:rStyle w:val="3105pt0pt"/>
          <w:b w:val="0"/>
          <w:sz w:val="24"/>
          <w:szCs w:val="24"/>
        </w:rPr>
      </w:pPr>
      <w:r>
        <w:rPr>
          <w:rStyle w:val="3105pt0pt"/>
          <w:b w:val="0"/>
          <w:sz w:val="24"/>
          <w:szCs w:val="24"/>
        </w:rPr>
        <w:t xml:space="preserve">                                                                                </w:t>
      </w:r>
      <w:r w:rsidRPr="003D607B">
        <w:rPr>
          <w:rStyle w:val="3105pt0pt"/>
          <w:b w:val="0"/>
          <w:sz w:val="24"/>
          <w:szCs w:val="24"/>
        </w:rPr>
        <w:t>Елабужского муниципального района</w:t>
      </w:r>
    </w:p>
    <w:p w:rsidR="00B16D30" w:rsidRPr="00180AA8" w:rsidRDefault="00B16D30" w:rsidP="00B16D30">
      <w:pPr>
        <w:pStyle w:val="13"/>
        <w:shd w:val="clear" w:color="auto" w:fill="auto"/>
        <w:spacing w:before="0" w:after="0"/>
        <w:ind w:firstLine="0"/>
        <w:jc w:val="both"/>
        <w:rPr>
          <w:rStyle w:val="12pt0pt"/>
          <w:rFonts w:eastAsia="Arial"/>
          <w:b w:val="0"/>
          <w:sz w:val="28"/>
          <w:szCs w:val="28"/>
        </w:rPr>
      </w:pPr>
      <w:r>
        <w:rPr>
          <w:rStyle w:val="3105pt0pt"/>
          <w:b/>
          <w:sz w:val="24"/>
          <w:szCs w:val="24"/>
        </w:rPr>
        <w:t xml:space="preserve">                                                                                </w:t>
      </w:r>
      <w:r w:rsidRPr="00180AA8">
        <w:rPr>
          <w:rStyle w:val="3105pt0pt"/>
          <w:sz w:val="24"/>
          <w:szCs w:val="24"/>
        </w:rPr>
        <w:t>от "</w:t>
      </w:r>
      <w:r w:rsidR="00A05E2C">
        <w:rPr>
          <w:rStyle w:val="3105pt0pt"/>
          <w:sz w:val="24"/>
          <w:szCs w:val="24"/>
        </w:rPr>
        <w:t>06</w:t>
      </w:r>
      <w:r w:rsidRPr="00180AA8">
        <w:rPr>
          <w:rStyle w:val="3105pt0pt"/>
          <w:sz w:val="24"/>
          <w:szCs w:val="24"/>
        </w:rPr>
        <w:t xml:space="preserve">" </w:t>
      </w:r>
      <w:r w:rsidR="00A05E2C">
        <w:rPr>
          <w:rStyle w:val="3105pt0pt"/>
          <w:sz w:val="24"/>
          <w:szCs w:val="24"/>
        </w:rPr>
        <w:t>сентября</w:t>
      </w:r>
      <w:r w:rsidRPr="00180AA8">
        <w:rPr>
          <w:rStyle w:val="3105pt0pt"/>
          <w:sz w:val="24"/>
          <w:szCs w:val="24"/>
        </w:rPr>
        <w:t xml:space="preserve"> 20</w:t>
      </w:r>
      <w:r w:rsidR="00A05E2C">
        <w:rPr>
          <w:rStyle w:val="3105pt0pt"/>
          <w:sz w:val="24"/>
          <w:szCs w:val="24"/>
        </w:rPr>
        <w:t xml:space="preserve">18 </w:t>
      </w:r>
      <w:r w:rsidRPr="00180AA8">
        <w:rPr>
          <w:rStyle w:val="3105pt0pt"/>
          <w:sz w:val="24"/>
          <w:szCs w:val="24"/>
        </w:rPr>
        <w:t>г. №</w:t>
      </w:r>
      <w:r w:rsidR="00A05E2C">
        <w:rPr>
          <w:rStyle w:val="3105pt0pt"/>
          <w:sz w:val="24"/>
          <w:szCs w:val="24"/>
        </w:rPr>
        <w:t xml:space="preserve"> 294</w:t>
      </w:r>
    </w:p>
    <w:p w:rsidR="00B16D30" w:rsidRPr="00180AA8"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Pr="00A05E2C" w:rsidRDefault="00B16D30" w:rsidP="00B16D30">
      <w:pPr>
        <w:pStyle w:val="13"/>
        <w:shd w:val="clear" w:color="auto" w:fill="auto"/>
        <w:spacing w:before="0" w:after="0"/>
        <w:ind w:firstLine="0"/>
        <w:rPr>
          <w:rStyle w:val="10TimesNewRoman12pt0pt"/>
          <w:rFonts w:eastAsia="Arial"/>
          <w:b w:val="0"/>
          <w:sz w:val="28"/>
          <w:szCs w:val="28"/>
        </w:rPr>
      </w:pPr>
      <w:r w:rsidRPr="00A05E2C">
        <w:rPr>
          <w:rStyle w:val="10TimesNewRoman12pt0pt"/>
          <w:rFonts w:eastAsia="Arial"/>
          <w:b w:val="0"/>
          <w:sz w:val="28"/>
          <w:szCs w:val="28"/>
        </w:rPr>
        <w:t>Состав Комиссии по установлению стажа</w:t>
      </w:r>
    </w:p>
    <w:p w:rsidR="00B16D30" w:rsidRPr="00A05E2C" w:rsidRDefault="00B16D30" w:rsidP="00B16D30">
      <w:pPr>
        <w:pStyle w:val="13"/>
        <w:shd w:val="clear" w:color="auto" w:fill="auto"/>
        <w:spacing w:before="0" w:after="0"/>
        <w:ind w:firstLine="0"/>
        <w:rPr>
          <w:rStyle w:val="10TimesNewRoman12pt0pt"/>
          <w:rFonts w:eastAsia="Arial"/>
          <w:b w:val="0"/>
          <w:sz w:val="28"/>
          <w:szCs w:val="28"/>
        </w:rPr>
      </w:pPr>
      <w:r w:rsidRPr="00A05E2C">
        <w:rPr>
          <w:rStyle w:val="10TimesNewRoman12pt0pt"/>
          <w:rFonts w:eastAsia="Arial"/>
          <w:b w:val="0"/>
          <w:sz w:val="28"/>
          <w:szCs w:val="28"/>
        </w:rPr>
        <w:t>муниципальной службы</w:t>
      </w:r>
    </w:p>
    <w:p w:rsidR="00B16D30" w:rsidRDefault="00B16D30" w:rsidP="00B16D30">
      <w:pPr>
        <w:pStyle w:val="13"/>
        <w:shd w:val="clear" w:color="auto" w:fill="auto"/>
        <w:spacing w:before="0" w:after="0"/>
        <w:ind w:firstLine="0"/>
        <w:rPr>
          <w:rStyle w:val="10TimesNewRoman12pt0pt"/>
          <w:rFonts w:eastAsia="Arial"/>
          <w:sz w:val="28"/>
          <w:szCs w:val="28"/>
        </w:rPr>
      </w:pPr>
    </w:p>
    <w:p w:rsidR="00B16D30" w:rsidRDefault="00B16D30" w:rsidP="00B16D30">
      <w:pPr>
        <w:pStyle w:val="13"/>
        <w:shd w:val="clear" w:color="auto" w:fill="auto"/>
        <w:spacing w:before="0" w:after="0"/>
        <w:ind w:firstLine="0"/>
        <w:rPr>
          <w:rStyle w:val="10TimesNewRoman12pt0pt"/>
          <w:rFonts w:eastAsia="Arial"/>
          <w:sz w:val="28"/>
          <w:szCs w:val="28"/>
        </w:rPr>
      </w:pPr>
    </w:p>
    <w:tbl>
      <w:tblPr>
        <w:tblW w:w="0" w:type="auto"/>
        <w:tblLook w:val="04A0" w:firstRow="1" w:lastRow="0" w:firstColumn="1" w:lastColumn="0" w:noHBand="0" w:noVBand="1"/>
      </w:tblPr>
      <w:tblGrid>
        <w:gridCol w:w="3794"/>
        <w:gridCol w:w="5171"/>
      </w:tblGrid>
      <w:tr w:rsidR="00B16D30" w:rsidRPr="009559EB" w:rsidTr="00DC1A8F">
        <w:tc>
          <w:tcPr>
            <w:tcW w:w="3794"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r w:rsidRPr="009559EB">
              <w:rPr>
                <w:rStyle w:val="12pt0pt"/>
                <w:rFonts w:eastAsia="Arial"/>
                <w:b w:val="0"/>
                <w:sz w:val="28"/>
                <w:szCs w:val="28"/>
              </w:rPr>
              <w:t xml:space="preserve">Романов Александр </w:t>
            </w:r>
          </w:p>
          <w:p w:rsidR="00B16D30" w:rsidRPr="009559EB" w:rsidRDefault="00B16D30" w:rsidP="00DC1A8F">
            <w:pPr>
              <w:pStyle w:val="13"/>
              <w:shd w:val="clear" w:color="auto" w:fill="auto"/>
              <w:spacing w:before="0" w:after="0"/>
              <w:ind w:firstLine="0"/>
              <w:jc w:val="left"/>
              <w:rPr>
                <w:rStyle w:val="12pt0pt"/>
                <w:rFonts w:eastAsia="Arial"/>
                <w:b w:val="0"/>
                <w:sz w:val="28"/>
                <w:szCs w:val="28"/>
              </w:rPr>
            </w:pPr>
            <w:r w:rsidRPr="009559EB">
              <w:rPr>
                <w:rStyle w:val="12pt0pt"/>
                <w:rFonts w:eastAsia="Arial"/>
                <w:b w:val="0"/>
                <w:sz w:val="28"/>
                <w:szCs w:val="28"/>
              </w:rPr>
              <w:t>Владимирович</w:t>
            </w:r>
          </w:p>
        </w:tc>
        <w:tc>
          <w:tcPr>
            <w:tcW w:w="5171"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r w:rsidRPr="009559EB">
              <w:rPr>
                <w:rStyle w:val="12pt0pt"/>
                <w:rFonts w:eastAsia="Arial"/>
                <w:b w:val="0"/>
                <w:sz w:val="28"/>
                <w:szCs w:val="28"/>
              </w:rPr>
              <w:t>Руководитель аппарата Совета Елабужского муниципального района, председатель комиссии;</w:t>
            </w:r>
          </w:p>
          <w:p w:rsidR="00B16D30" w:rsidRPr="009559EB" w:rsidRDefault="00B16D30" w:rsidP="00DC1A8F">
            <w:pPr>
              <w:pStyle w:val="13"/>
              <w:shd w:val="clear" w:color="auto" w:fill="auto"/>
              <w:spacing w:before="0" w:after="0"/>
              <w:ind w:firstLine="0"/>
              <w:jc w:val="left"/>
              <w:rPr>
                <w:rStyle w:val="12pt0pt"/>
                <w:rFonts w:eastAsia="Arial"/>
                <w:b w:val="0"/>
                <w:sz w:val="28"/>
                <w:szCs w:val="28"/>
              </w:rPr>
            </w:pPr>
          </w:p>
        </w:tc>
      </w:tr>
      <w:tr w:rsidR="00B16D30" w:rsidRPr="009559EB" w:rsidTr="00DC1A8F">
        <w:tc>
          <w:tcPr>
            <w:tcW w:w="3794"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r w:rsidRPr="009559EB">
              <w:rPr>
                <w:rStyle w:val="12pt0pt"/>
                <w:rFonts w:eastAsia="Arial"/>
                <w:b w:val="0"/>
                <w:sz w:val="28"/>
                <w:szCs w:val="28"/>
              </w:rPr>
              <w:t xml:space="preserve">Хайруллин  Ринат </w:t>
            </w:r>
            <w:proofErr w:type="spellStart"/>
            <w:r w:rsidRPr="009559EB">
              <w:rPr>
                <w:rStyle w:val="12pt0pt"/>
                <w:rFonts w:eastAsia="Arial"/>
                <w:b w:val="0"/>
                <w:sz w:val="28"/>
                <w:szCs w:val="28"/>
              </w:rPr>
              <w:t>Самигуллович</w:t>
            </w:r>
            <w:proofErr w:type="spellEnd"/>
          </w:p>
        </w:tc>
        <w:tc>
          <w:tcPr>
            <w:tcW w:w="5171" w:type="dxa"/>
          </w:tcPr>
          <w:p w:rsidR="00B16D30" w:rsidRPr="009559EB" w:rsidRDefault="00E2351C" w:rsidP="00DC1A8F">
            <w:pPr>
              <w:pStyle w:val="13"/>
              <w:shd w:val="clear" w:color="auto" w:fill="auto"/>
              <w:spacing w:before="0" w:after="0"/>
              <w:ind w:firstLine="0"/>
              <w:jc w:val="left"/>
              <w:rPr>
                <w:rStyle w:val="12pt0pt"/>
                <w:rFonts w:eastAsia="Arial"/>
                <w:b w:val="0"/>
                <w:sz w:val="28"/>
                <w:szCs w:val="28"/>
              </w:rPr>
            </w:pPr>
            <w:r>
              <w:rPr>
                <w:rStyle w:val="12pt0pt"/>
                <w:rFonts w:eastAsia="Arial"/>
                <w:b w:val="0"/>
                <w:sz w:val="28"/>
                <w:szCs w:val="28"/>
              </w:rPr>
              <w:t>Р</w:t>
            </w:r>
            <w:r w:rsidR="00B16D30" w:rsidRPr="009559EB">
              <w:rPr>
                <w:rStyle w:val="12pt0pt"/>
                <w:rFonts w:eastAsia="Arial"/>
                <w:b w:val="0"/>
                <w:sz w:val="28"/>
                <w:szCs w:val="28"/>
              </w:rPr>
              <w:t>уководител</w:t>
            </w:r>
            <w:r>
              <w:rPr>
                <w:rStyle w:val="12pt0pt"/>
                <w:rFonts w:eastAsia="Arial"/>
                <w:b w:val="0"/>
                <w:sz w:val="28"/>
                <w:szCs w:val="28"/>
              </w:rPr>
              <w:t>ь</w:t>
            </w:r>
            <w:r w:rsidR="00B16D30" w:rsidRPr="009559EB">
              <w:rPr>
                <w:rStyle w:val="12pt0pt"/>
                <w:rFonts w:eastAsia="Arial"/>
                <w:b w:val="0"/>
                <w:sz w:val="28"/>
                <w:szCs w:val="28"/>
              </w:rPr>
              <w:t xml:space="preserve"> Исполнительного комитета </w:t>
            </w:r>
            <w:proofErr w:type="spellStart"/>
            <w:r w:rsidR="00B16D30" w:rsidRPr="009559EB">
              <w:rPr>
                <w:rStyle w:val="12pt0pt"/>
                <w:rFonts w:eastAsia="Arial"/>
                <w:b w:val="0"/>
                <w:sz w:val="28"/>
                <w:szCs w:val="28"/>
              </w:rPr>
              <w:t>Елабужского</w:t>
            </w:r>
            <w:proofErr w:type="spellEnd"/>
            <w:r w:rsidR="00B16D30" w:rsidRPr="009559EB">
              <w:rPr>
                <w:rStyle w:val="12pt0pt"/>
                <w:rFonts w:eastAsia="Arial"/>
                <w:b w:val="0"/>
                <w:sz w:val="28"/>
                <w:szCs w:val="28"/>
              </w:rPr>
              <w:t xml:space="preserve"> муниципального района, заместитель председателя (по согласованию)</w:t>
            </w:r>
          </w:p>
          <w:p w:rsidR="00B16D30" w:rsidRPr="009559EB" w:rsidRDefault="00B16D30" w:rsidP="00DC1A8F">
            <w:pPr>
              <w:pStyle w:val="13"/>
              <w:shd w:val="clear" w:color="auto" w:fill="auto"/>
              <w:spacing w:before="0" w:after="0"/>
              <w:ind w:firstLine="0"/>
              <w:jc w:val="left"/>
              <w:rPr>
                <w:rStyle w:val="12pt0pt"/>
                <w:rFonts w:eastAsia="Arial"/>
                <w:b w:val="0"/>
                <w:sz w:val="28"/>
                <w:szCs w:val="28"/>
              </w:rPr>
            </w:pPr>
          </w:p>
        </w:tc>
      </w:tr>
      <w:tr w:rsidR="00B16D30" w:rsidRPr="009559EB" w:rsidTr="00DC1A8F">
        <w:tc>
          <w:tcPr>
            <w:tcW w:w="3794"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proofErr w:type="spellStart"/>
            <w:r w:rsidRPr="009559EB">
              <w:rPr>
                <w:rStyle w:val="12pt0pt"/>
                <w:rFonts w:eastAsia="Arial"/>
                <w:b w:val="0"/>
                <w:sz w:val="28"/>
                <w:szCs w:val="28"/>
              </w:rPr>
              <w:t>Мухамедзянова</w:t>
            </w:r>
            <w:proofErr w:type="spellEnd"/>
            <w:r w:rsidRPr="009559EB">
              <w:rPr>
                <w:rStyle w:val="12pt0pt"/>
                <w:rFonts w:eastAsia="Arial"/>
                <w:b w:val="0"/>
                <w:sz w:val="28"/>
                <w:szCs w:val="28"/>
              </w:rPr>
              <w:t xml:space="preserve"> Наталья Александровна</w:t>
            </w:r>
          </w:p>
          <w:p w:rsidR="00B16D30" w:rsidRPr="009559EB" w:rsidRDefault="00B16D30" w:rsidP="00DC1A8F">
            <w:pPr>
              <w:pStyle w:val="13"/>
              <w:shd w:val="clear" w:color="auto" w:fill="auto"/>
              <w:spacing w:before="0" w:after="0"/>
              <w:ind w:firstLine="0"/>
              <w:jc w:val="left"/>
              <w:rPr>
                <w:rStyle w:val="12pt0pt"/>
                <w:rFonts w:eastAsia="Arial"/>
                <w:b w:val="0"/>
                <w:sz w:val="28"/>
                <w:szCs w:val="28"/>
              </w:rPr>
            </w:pPr>
          </w:p>
        </w:tc>
        <w:tc>
          <w:tcPr>
            <w:tcW w:w="5171"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r w:rsidRPr="009559EB">
              <w:rPr>
                <w:rStyle w:val="12pt0pt"/>
                <w:rFonts w:eastAsia="Arial"/>
                <w:b w:val="0"/>
                <w:sz w:val="28"/>
                <w:szCs w:val="28"/>
              </w:rPr>
              <w:t>Заведующий сектором по работе с кадрами Совета Елабужского муниципального района, секретарь комиссии</w:t>
            </w:r>
          </w:p>
          <w:p w:rsidR="00B16D30" w:rsidRPr="009559EB" w:rsidRDefault="00B16D30" w:rsidP="00DC1A8F">
            <w:pPr>
              <w:pStyle w:val="13"/>
              <w:shd w:val="clear" w:color="auto" w:fill="auto"/>
              <w:spacing w:before="0" w:after="0"/>
              <w:ind w:firstLine="0"/>
              <w:jc w:val="left"/>
              <w:rPr>
                <w:rStyle w:val="12pt0pt"/>
                <w:rFonts w:eastAsia="Arial"/>
                <w:b w:val="0"/>
                <w:sz w:val="28"/>
                <w:szCs w:val="28"/>
              </w:rPr>
            </w:pPr>
          </w:p>
        </w:tc>
      </w:tr>
      <w:tr w:rsidR="00B16D30" w:rsidRPr="009559EB" w:rsidTr="00DC1A8F">
        <w:tc>
          <w:tcPr>
            <w:tcW w:w="3794" w:type="dxa"/>
          </w:tcPr>
          <w:p w:rsidR="00B16D30" w:rsidRPr="009559EB" w:rsidRDefault="00B16D30" w:rsidP="00DC1A8F">
            <w:pPr>
              <w:pStyle w:val="13"/>
              <w:shd w:val="clear" w:color="auto" w:fill="auto"/>
              <w:spacing w:before="0" w:after="0"/>
              <w:ind w:firstLine="0"/>
              <w:jc w:val="left"/>
              <w:rPr>
                <w:rStyle w:val="12pt0pt"/>
                <w:rFonts w:eastAsia="Arial"/>
                <w:sz w:val="28"/>
                <w:szCs w:val="28"/>
              </w:rPr>
            </w:pPr>
            <w:r w:rsidRPr="009559EB">
              <w:rPr>
                <w:rStyle w:val="12pt0pt"/>
                <w:rFonts w:eastAsia="Arial"/>
                <w:sz w:val="28"/>
                <w:szCs w:val="28"/>
              </w:rPr>
              <w:t>Члены комиссии:</w:t>
            </w:r>
          </w:p>
          <w:p w:rsidR="00B16D30" w:rsidRPr="009559EB" w:rsidRDefault="00B16D30" w:rsidP="00DC1A8F">
            <w:pPr>
              <w:pStyle w:val="13"/>
              <w:shd w:val="clear" w:color="auto" w:fill="auto"/>
              <w:spacing w:before="0" w:after="0"/>
              <w:ind w:firstLine="0"/>
              <w:jc w:val="left"/>
              <w:rPr>
                <w:rStyle w:val="12pt0pt"/>
                <w:rFonts w:eastAsia="Arial"/>
                <w:sz w:val="28"/>
                <w:szCs w:val="28"/>
              </w:rPr>
            </w:pPr>
          </w:p>
        </w:tc>
        <w:tc>
          <w:tcPr>
            <w:tcW w:w="5171"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p>
        </w:tc>
      </w:tr>
      <w:tr w:rsidR="00B16D30" w:rsidRPr="009559EB" w:rsidTr="00DC1A8F">
        <w:tc>
          <w:tcPr>
            <w:tcW w:w="3794"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r w:rsidRPr="009559EB">
              <w:rPr>
                <w:rStyle w:val="12pt0pt"/>
                <w:rFonts w:eastAsia="Arial"/>
                <w:b w:val="0"/>
                <w:sz w:val="28"/>
                <w:szCs w:val="28"/>
              </w:rPr>
              <w:t xml:space="preserve">Садыкова Эльмира </w:t>
            </w:r>
            <w:proofErr w:type="spellStart"/>
            <w:r w:rsidRPr="009559EB">
              <w:rPr>
                <w:rStyle w:val="12pt0pt"/>
                <w:rFonts w:eastAsia="Arial"/>
                <w:b w:val="0"/>
                <w:sz w:val="28"/>
                <w:szCs w:val="28"/>
              </w:rPr>
              <w:t>Ильдаровна</w:t>
            </w:r>
            <w:proofErr w:type="spellEnd"/>
          </w:p>
        </w:tc>
        <w:tc>
          <w:tcPr>
            <w:tcW w:w="5171"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r w:rsidRPr="009559EB">
              <w:rPr>
                <w:rStyle w:val="12pt0pt"/>
                <w:rFonts w:eastAsia="Arial"/>
                <w:b w:val="0"/>
                <w:sz w:val="28"/>
                <w:szCs w:val="28"/>
              </w:rPr>
              <w:t>Председатель МКУ "Финансово-бюджетная палата Елабужского муниципального района"</w:t>
            </w:r>
          </w:p>
          <w:p w:rsidR="00B16D30" w:rsidRPr="009559EB" w:rsidRDefault="00B16D30" w:rsidP="00DC1A8F">
            <w:pPr>
              <w:pStyle w:val="13"/>
              <w:shd w:val="clear" w:color="auto" w:fill="auto"/>
              <w:spacing w:before="0" w:after="0"/>
              <w:ind w:firstLine="0"/>
              <w:jc w:val="left"/>
              <w:rPr>
                <w:rStyle w:val="12pt0pt"/>
                <w:rFonts w:eastAsia="Arial"/>
                <w:b w:val="0"/>
                <w:sz w:val="28"/>
                <w:szCs w:val="28"/>
              </w:rPr>
            </w:pPr>
          </w:p>
        </w:tc>
      </w:tr>
      <w:tr w:rsidR="00B16D30" w:rsidRPr="009559EB" w:rsidTr="00DC1A8F">
        <w:tc>
          <w:tcPr>
            <w:tcW w:w="3794"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r w:rsidRPr="009559EB">
              <w:rPr>
                <w:rStyle w:val="12pt0pt"/>
                <w:rFonts w:eastAsia="Arial"/>
                <w:b w:val="0"/>
                <w:sz w:val="28"/>
                <w:szCs w:val="28"/>
              </w:rPr>
              <w:t>Бусыгина Ольга Григорьевна</w:t>
            </w:r>
          </w:p>
        </w:tc>
        <w:tc>
          <w:tcPr>
            <w:tcW w:w="5171" w:type="dxa"/>
          </w:tcPr>
          <w:p w:rsidR="00B16D30" w:rsidRPr="009559EB" w:rsidRDefault="00B16D30" w:rsidP="00DC1A8F">
            <w:pPr>
              <w:pStyle w:val="13"/>
              <w:shd w:val="clear" w:color="auto" w:fill="auto"/>
              <w:spacing w:before="0" w:after="0"/>
              <w:ind w:firstLine="0"/>
              <w:jc w:val="left"/>
              <w:rPr>
                <w:rStyle w:val="12pt0pt"/>
                <w:rFonts w:eastAsia="Arial"/>
                <w:b w:val="0"/>
                <w:sz w:val="28"/>
                <w:szCs w:val="28"/>
              </w:rPr>
            </w:pPr>
            <w:r w:rsidRPr="009559EB">
              <w:rPr>
                <w:rStyle w:val="12pt0pt"/>
                <w:rFonts w:eastAsia="Arial"/>
                <w:b w:val="0"/>
                <w:sz w:val="28"/>
                <w:szCs w:val="28"/>
              </w:rPr>
              <w:t>Председатель МКУ Правовая палата Елабужского муниципального района</w:t>
            </w:r>
          </w:p>
        </w:tc>
      </w:tr>
    </w:tbl>
    <w:p w:rsidR="00B16D30" w:rsidRPr="00180AA8" w:rsidRDefault="00B16D30" w:rsidP="00B16D30">
      <w:pPr>
        <w:pStyle w:val="13"/>
        <w:shd w:val="clear" w:color="auto" w:fill="auto"/>
        <w:spacing w:before="0" w:after="0"/>
        <w:ind w:firstLine="0"/>
        <w:jc w:val="left"/>
        <w:rPr>
          <w:rStyle w:val="12pt0pt"/>
          <w:rFonts w:eastAsia="Arial"/>
          <w:b w:val="0"/>
          <w:sz w:val="28"/>
          <w:szCs w:val="28"/>
        </w:rPr>
      </w:pPr>
    </w:p>
    <w:p w:rsidR="00B16D30" w:rsidRDefault="00B16D30" w:rsidP="00B16D30">
      <w:pPr>
        <w:pStyle w:val="13"/>
        <w:shd w:val="clear" w:color="auto" w:fill="auto"/>
        <w:spacing w:before="0" w:after="0"/>
        <w:ind w:firstLine="0"/>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B16D30" w:rsidRDefault="00B16D30" w:rsidP="00B16D30">
      <w:pPr>
        <w:pStyle w:val="13"/>
        <w:shd w:val="clear" w:color="auto" w:fill="auto"/>
        <w:spacing w:before="0" w:after="0"/>
        <w:ind w:firstLine="0"/>
        <w:jc w:val="both"/>
        <w:rPr>
          <w:rStyle w:val="12pt0pt"/>
          <w:rFonts w:eastAsia="Arial"/>
          <w:b w:val="0"/>
          <w:sz w:val="28"/>
          <w:szCs w:val="28"/>
        </w:rPr>
      </w:pPr>
    </w:p>
    <w:p w:rsidR="00150FA6" w:rsidRDefault="00150FA6" w:rsidP="00FD7BB9">
      <w:pPr>
        <w:shd w:val="clear" w:color="auto" w:fill="FFFFFF"/>
        <w:spacing w:after="0" w:line="240" w:lineRule="auto"/>
        <w:rPr>
          <w:rFonts w:ascii="Times New Roman" w:eastAsia="Times New Roman" w:hAnsi="Times New Roman" w:cs="Times New Roman"/>
          <w:color w:val="666666"/>
          <w:sz w:val="27"/>
          <w:szCs w:val="27"/>
          <w:lang w:eastAsia="ru-RU"/>
        </w:rPr>
      </w:pPr>
    </w:p>
    <w:sectPr w:rsidR="00150FA6" w:rsidSect="001914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1C" w:rsidRDefault="0006371C" w:rsidP="00F548B4">
      <w:pPr>
        <w:spacing w:after="0" w:line="240" w:lineRule="auto"/>
      </w:pPr>
      <w:r>
        <w:separator/>
      </w:r>
    </w:p>
  </w:endnote>
  <w:endnote w:type="continuationSeparator" w:id="0">
    <w:p w:rsidR="0006371C" w:rsidRDefault="0006371C" w:rsidP="00F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1C" w:rsidRDefault="0006371C" w:rsidP="00F548B4">
      <w:pPr>
        <w:spacing w:after="0" w:line="240" w:lineRule="auto"/>
      </w:pPr>
      <w:r>
        <w:separator/>
      </w:r>
    </w:p>
  </w:footnote>
  <w:footnote w:type="continuationSeparator" w:id="0">
    <w:p w:rsidR="0006371C" w:rsidRDefault="0006371C" w:rsidP="00F54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6DF"/>
    <w:multiLevelType w:val="multilevel"/>
    <w:tmpl w:val="B3CAC66A"/>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2.%3."/>
      <w:lvlJc w:val="right"/>
      <w:pPr>
        <w:ind w:left="2793" w:hanging="180"/>
      </w:pPr>
    </w:lvl>
    <w:lvl w:ilvl="3">
      <w:start w:val="1"/>
      <w:numFmt w:val="decimal"/>
      <w:lvlText w:val="%2.%3.%4."/>
      <w:lvlJc w:val="left"/>
      <w:pPr>
        <w:ind w:left="3513" w:hanging="360"/>
      </w:pPr>
    </w:lvl>
    <w:lvl w:ilvl="4">
      <w:start w:val="1"/>
      <w:numFmt w:val="lowerLetter"/>
      <w:lvlText w:val="%2.%3.%4.%5."/>
      <w:lvlJc w:val="left"/>
      <w:pPr>
        <w:ind w:left="4233" w:hanging="360"/>
      </w:pPr>
    </w:lvl>
    <w:lvl w:ilvl="5">
      <w:start w:val="1"/>
      <w:numFmt w:val="lowerRoman"/>
      <w:lvlText w:val="%2.%3.%4.%5.%6."/>
      <w:lvlJc w:val="right"/>
      <w:pPr>
        <w:ind w:left="4953" w:hanging="180"/>
      </w:pPr>
    </w:lvl>
    <w:lvl w:ilvl="6">
      <w:start w:val="1"/>
      <w:numFmt w:val="decimal"/>
      <w:lvlText w:val="%2.%3.%4.%5.%6.%7."/>
      <w:lvlJc w:val="left"/>
      <w:pPr>
        <w:ind w:left="5673" w:hanging="360"/>
      </w:pPr>
    </w:lvl>
    <w:lvl w:ilvl="7">
      <w:start w:val="1"/>
      <w:numFmt w:val="lowerLetter"/>
      <w:lvlText w:val="%2.%3.%4.%5.%6.%7.%8."/>
      <w:lvlJc w:val="left"/>
      <w:pPr>
        <w:ind w:left="6393" w:hanging="360"/>
      </w:pPr>
    </w:lvl>
    <w:lvl w:ilvl="8">
      <w:start w:val="1"/>
      <w:numFmt w:val="lowerRoman"/>
      <w:lvlText w:val="%2.%3.%4.%5.%6.%7.%8.%9."/>
      <w:lvlJc w:val="right"/>
      <w:pPr>
        <w:ind w:left="7113" w:hanging="180"/>
      </w:pPr>
    </w:lvl>
  </w:abstractNum>
  <w:abstractNum w:abstractNumId="1">
    <w:nsid w:val="04125883"/>
    <w:multiLevelType w:val="hybridMultilevel"/>
    <w:tmpl w:val="A262F334"/>
    <w:lvl w:ilvl="0" w:tplc="A6D48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497B41"/>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6BE25AA"/>
    <w:multiLevelType w:val="hybridMultilevel"/>
    <w:tmpl w:val="5CEC62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9F29FE"/>
    <w:multiLevelType w:val="multilevel"/>
    <w:tmpl w:val="65DE4EAE"/>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DF539B3"/>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E9127E"/>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AAA5C11"/>
    <w:multiLevelType w:val="multilevel"/>
    <w:tmpl w:val="23167C56"/>
    <w:lvl w:ilvl="0">
      <w:start w:val="1"/>
      <w:numFmt w:val="decimal"/>
      <w:lvlText w:val="%1."/>
      <w:lvlJc w:val="left"/>
      <w:pPr>
        <w:ind w:left="720" w:hanging="360"/>
      </w:pPr>
      <w:rPr>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46FA194B"/>
    <w:multiLevelType w:val="multilevel"/>
    <w:tmpl w:val="30AEEB14"/>
    <w:lvl w:ilvl="0">
      <w:start w:val="1"/>
      <w:numFmt w:val="decimal"/>
      <w:lvlText w:val="%1."/>
      <w:lvlJc w:val="left"/>
      <w:pPr>
        <w:ind w:left="1758" w:hanging="1050"/>
      </w:p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9">
    <w:nsid w:val="49D53475"/>
    <w:multiLevelType w:val="multilevel"/>
    <w:tmpl w:val="67E2A490"/>
    <w:lvl w:ilvl="0">
      <w:start w:val="1"/>
      <w:numFmt w:val="decimal"/>
      <w:lvlText w:val="%1."/>
      <w:lvlJc w:val="left"/>
      <w:pPr>
        <w:ind w:left="450" w:hanging="450"/>
      </w:pPr>
      <w:rPr>
        <w:rFonts w:ascii="Times New Roman" w:eastAsia="Times New Roman" w:hAnsi="Times New Roman" w:cs="Times New Roman" w:hint="default"/>
        <w:sz w:val="28"/>
      </w:rPr>
    </w:lvl>
    <w:lvl w:ilvl="1">
      <w:start w:val="1"/>
      <w:numFmt w:val="decimal"/>
      <w:lvlText w:val="%1.%2."/>
      <w:lvlJc w:val="left"/>
      <w:pPr>
        <w:ind w:left="1443" w:hanging="450"/>
      </w:pPr>
      <w:rPr>
        <w:rFonts w:ascii="Times New Roman" w:eastAsia="Times New Roman" w:hAnsi="Times New Roman" w:cs="Times New Roman" w:hint="default"/>
        <w:sz w:val="28"/>
      </w:rPr>
    </w:lvl>
    <w:lvl w:ilvl="2">
      <w:start w:val="1"/>
      <w:numFmt w:val="decimal"/>
      <w:lvlText w:val="%1.%2.%3."/>
      <w:lvlJc w:val="left"/>
      <w:pPr>
        <w:ind w:left="2706" w:hanging="720"/>
      </w:pPr>
      <w:rPr>
        <w:rFonts w:ascii="Times New Roman" w:eastAsia="Times New Roman" w:hAnsi="Times New Roman" w:cs="Times New Roman" w:hint="default"/>
        <w:sz w:val="28"/>
      </w:rPr>
    </w:lvl>
    <w:lvl w:ilvl="3">
      <w:start w:val="1"/>
      <w:numFmt w:val="decimal"/>
      <w:lvlText w:val="%1.%2.%3.%4."/>
      <w:lvlJc w:val="left"/>
      <w:pPr>
        <w:ind w:left="3699" w:hanging="720"/>
      </w:pPr>
      <w:rPr>
        <w:rFonts w:ascii="Times New Roman" w:eastAsia="Times New Roman" w:hAnsi="Times New Roman" w:cs="Times New Roman" w:hint="default"/>
        <w:sz w:val="28"/>
      </w:rPr>
    </w:lvl>
    <w:lvl w:ilvl="4">
      <w:start w:val="1"/>
      <w:numFmt w:val="decimal"/>
      <w:lvlText w:val="%1.%2.%3.%4.%5."/>
      <w:lvlJc w:val="left"/>
      <w:pPr>
        <w:ind w:left="5052" w:hanging="1080"/>
      </w:pPr>
      <w:rPr>
        <w:rFonts w:ascii="Times New Roman" w:eastAsia="Times New Roman" w:hAnsi="Times New Roman" w:cs="Times New Roman" w:hint="default"/>
        <w:sz w:val="28"/>
      </w:rPr>
    </w:lvl>
    <w:lvl w:ilvl="5">
      <w:start w:val="1"/>
      <w:numFmt w:val="decimal"/>
      <w:lvlText w:val="%1.%2.%3.%4.%5.%6."/>
      <w:lvlJc w:val="left"/>
      <w:pPr>
        <w:ind w:left="6045" w:hanging="1080"/>
      </w:pPr>
      <w:rPr>
        <w:rFonts w:ascii="Times New Roman" w:eastAsia="Times New Roman" w:hAnsi="Times New Roman" w:cs="Times New Roman" w:hint="default"/>
        <w:sz w:val="28"/>
      </w:rPr>
    </w:lvl>
    <w:lvl w:ilvl="6">
      <w:start w:val="1"/>
      <w:numFmt w:val="decimal"/>
      <w:lvlText w:val="%1.%2.%3.%4.%5.%6.%7."/>
      <w:lvlJc w:val="left"/>
      <w:pPr>
        <w:ind w:left="7398" w:hanging="1440"/>
      </w:pPr>
      <w:rPr>
        <w:rFonts w:ascii="Times New Roman" w:eastAsia="Times New Roman" w:hAnsi="Times New Roman" w:cs="Times New Roman" w:hint="default"/>
        <w:sz w:val="28"/>
      </w:rPr>
    </w:lvl>
    <w:lvl w:ilvl="7">
      <w:start w:val="1"/>
      <w:numFmt w:val="decimal"/>
      <w:lvlText w:val="%1.%2.%3.%4.%5.%6.%7.%8."/>
      <w:lvlJc w:val="left"/>
      <w:pPr>
        <w:ind w:left="8391" w:hanging="1440"/>
      </w:pPr>
      <w:rPr>
        <w:rFonts w:ascii="Times New Roman" w:eastAsia="Times New Roman" w:hAnsi="Times New Roman" w:cs="Times New Roman" w:hint="default"/>
        <w:sz w:val="28"/>
      </w:rPr>
    </w:lvl>
    <w:lvl w:ilvl="8">
      <w:start w:val="1"/>
      <w:numFmt w:val="decimal"/>
      <w:lvlText w:val="%1.%2.%3.%4.%5.%6.%7.%8.%9."/>
      <w:lvlJc w:val="left"/>
      <w:pPr>
        <w:ind w:left="9744" w:hanging="1800"/>
      </w:pPr>
      <w:rPr>
        <w:rFonts w:ascii="Times New Roman" w:eastAsia="Times New Roman" w:hAnsi="Times New Roman" w:cs="Times New Roman" w:hint="default"/>
        <w:sz w:val="28"/>
      </w:rPr>
    </w:lvl>
  </w:abstractNum>
  <w:abstractNum w:abstractNumId="10">
    <w:nsid w:val="4C9B2987"/>
    <w:multiLevelType w:val="multilevel"/>
    <w:tmpl w:val="1B84EC9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CC567DB"/>
    <w:multiLevelType w:val="multilevel"/>
    <w:tmpl w:val="1D54A46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nsid w:val="4E9B6273"/>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536365D"/>
    <w:multiLevelType w:val="hybridMultilevel"/>
    <w:tmpl w:val="D370FE90"/>
    <w:lvl w:ilvl="0" w:tplc="E1843828">
      <w:start w:val="1"/>
      <w:numFmt w:val="decimal"/>
      <w:lvlText w:val="%1)"/>
      <w:lvlJc w:val="left"/>
      <w:pPr>
        <w:ind w:left="1248" w:hanging="52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D50150"/>
    <w:multiLevelType w:val="multilevel"/>
    <w:tmpl w:val="1B84EC9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ACF5DFD"/>
    <w:multiLevelType w:val="multilevel"/>
    <w:tmpl w:val="07F8278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CDB50A0"/>
    <w:multiLevelType w:val="multilevel"/>
    <w:tmpl w:val="1EC0F2E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7"/>
  </w:num>
  <w:num w:numId="3">
    <w:abstractNumId w:val="5"/>
  </w:num>
  <w:num w:numId="4">
    <w:abstractNumId w:val="8"/>
  </w:num>
  <w:num w:numId="5">
    <w:abstractNumId w:val="9"/>
  </w:num>
  <w:num w:numId="6">
    <w:abstractNumId w:val="3"/>
  </w:num>
  <w:num w:numId="7">
    <w:abstractNumId w:val="13"/>
  </w:num>
  <w:num w:numId="8">
    <w:abstractNumId w:val="1"/>
  </w:num>
  <w:num w:numId="9">
    <w:abstractNumId w:val="16"/>
  </w:num>
  <w:num w:numId="10">
    <w:abstractNumId w:val="6"/>
  </w:num>
  <w:num w:numId="11">
    <w:abstractNumId w:val="2"/>
  </w:num>
  <w:num w:numId="12">
    <w:abstractNumId w:val="12"/>
  </w:num>
  <w:num w:numId="13">
    <w:abstractNumId w:val="11"/>
  </w:num>
  <w:num w:numId="14">
    <w:abstractNumId w:val="14"/>
  </w:num>
  <w:num w:numId="15">
    <w:abstractNumId w:val="1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B4"/>
    <w:rsid w:val="00014EA0"/>
    <w:rsid w:val="00033E9F"/>
    <w:rsid w:val="0004148F"/>
    <w:rsid w:val="00052EC3"/>
    <w:rsid w:val="0006371C"/>
    <w:rsid w:val="0007343E"/>
    <w:rsid w:val="00084497"/>
    <w:rsid w:val="00086F6B"/>
    <w:rsid w:val="000913F9"/>
    <w:rsid w:val="000A3551"/>
    <w:rsid w:val="000A3615"/>
    <w:rsid w:val="000B6F2C"/>
    <w:rsid w:val="0010114D"/>
    <w:rsid w:val="001054E1"/>
    <w:rsid w:val="0011599A"/>
    <w:rsid w:val="00121476"/>
    <w:rsid w:val="00133D67"/>
    <w:rsid w:val="0014521B"/>
    <w:rsid w:val="00150FA6"/>
    <w:rsid w:val="001555C6"/>
    <w:rsid w:val="00160293"/>
    <w:rsid w:val="001841C9"/>
    <w:rsid w:val="001914E7"/>
    <w:rsid w:val="001B5B4D"/>
    <w:rsid w:val="001D10AF"/>
    <w:rsid w:val="001D4930"/>
    <w:rsid w:val="001F2BCA"/>
    <w:rsid w:val="00203E56"/>
    <w:rsid w:val="00211475"/>
    <w:rsid w:val="00211FDB"/>
    <w:rsid w:val="002147D6"/>
    <w:rsid w:val="00222F4A"/>
    <w:rsid w:val="0022345A"/>
    <w:rsid w:val="002360F4"/>
    <w:rsid w:val="00254616"/>
    <w:rsid w:val="002549A5"/>
    <w:rsid w:val="00255AA0"/>
    <w:rsid w:val="0026166C"/>
    <w:rsid w:val="002B595C"/>
    <w:rsid w:val="002B7E2E"/>
    <w:rsid w:val="002B7FF7"/>
    <w:rsid w:val="002C78CD"/>
    <w:rsid w:val="002F5ED7"/>
    <w:rsid w:val="002F62C7"/>
    <w:rsid w:val="00316244"/>
    <w:rsid w:val="003223B6"/>
    <w:rsid w:val="00324B07"/>
    <w:rsid w:val="00341E69"/>
    <w:rsid w:val="00357EC8"/>
    <w:rsid w:val="00363F00"/>
    <w:rsid w:val="00394A95"/>
    <w:rsid w:val="00396992"/>
    <w:rsid w:val="003A2DF9"/>
    <w:rsid w:val="003A701F"/>
    <w:rsid w:val="003B0108"/>
    <w:rsid w:val="003E752F"/>
    <w:rsid w:val="00411E4E"/>
    <w:rsid w:val="004323FF"/>
    <w:rsid w:val="00432CFA"/>
    <w:rsid w:val="0044634E"/>
    <w:rsid w:val="00451695"/>
    <w:rsid w:val="004549AC"/>
    <w:rsid w:val="00483C09"/>
    <w:rsid w:val="004923C2"/>
    <w:rsid w:val="0049590E"/>
    <w:rsid w:val="00497E27"/>
    <w:rsid w:val="004A7C6A"/>
    <w:rsid w:val="004C410C"/>
    <w:rsid w:val="004D4FCB"/>
    <w:rsid w:val="004D632F"/>
    <w:rsid w:val="004F4E64"/>
    <w:rsid w:val="005134B2"/>
    <w:rsid w:val="0052256D"/>
    <w:rsid w:val="00527FDA"/>
    <w:rsid w:val="005506FF"/>
    <w:rsid w:val="00567671"/>
    <w:rsid w:val="005918E6"/>
    <w:rsid w:val="00594B06"/>
    <w:rsid w:val="005A3E8F"/>
    <w:rsid w:val="005B49B6"/>
    <w:rsid w:val="005B613A"/>
    <w:rsid w:val="005F1F12"/>
    <w:rsid w:val="005F5556"/>
    <w:rsid w:val="00614A2D"/>
    <w:rsid w:val="00632F47"/>
    <w:rsid w:val="00640843"/>
    <w:rsid w:val="00651DA1"/>
    <w:rsid w:val="0066345D"/>
    <w:rsid w:val="00665945"/>
    <w:rsid w:val="00673945"/>
    <w:rsid w:val="00685F1E"/>
    <w:rsid w:val="0069600D"/>
    <w:rsid w:val="006A398A"/>
    <w:rsid w:val="006D21C6"/>
    <w:rsid w:val="006D4289"/>
    <w:rsid w:val="006F28AA"/>
    <w:rsid w:val="006F6D66"/>
    <w:rsid w:val="007169C4"/>
    <w:rsid w:val="007200BE"/>
    <w:rsid w:val="00720253"/>
    <w:rsid w:val="007271DD"/>
    <w:rsid w:val="00743226"/>
    <w:rsid w:val="00746872"/>
    <w:rsid w:val="00753A78"/>
    <w:rsid w:val="007613A5"/>
    <w:rsid w:val="00761EC8"/>
    <w:rsid w:val="0078161C"/>
    <w:rsid w:val="00783030"/>
    <w:rsid w:val="00790D68"/>
    <w:rsid w:val="007C596F"/>
    <w:rsid w:val="0080296B"/>
    <w:rsid w:val="00806F45"/>
    <w:rsid w:val="00815AE7"/>
    <w:rsid w:val="00846045"/>
    <w:rsid w:val="00847D37"/>
    <w:rsid w:val="008824EC"/>
    <w:rsid w:val="008A107C"/>
    <w:rsid w:val="008B1742"/>
    <w:rsid w:val="008C51C5"/>
    <w:rsid w:val="008F00F6"/>
    <w:rsid w:val="008F257A"/>
    <w:rsid w:val="008F6CCC"/>
    <w:rsid w:val="00906A5B"/>
    <w:rsid w:val="00922CA2"/>
    <w:rsid w:val="0097263F"/>
    <w:rsid w:val="009853BF"/>
    <w:rsid w:val="009871FA"/>
    <w:rsid w:val="00990DFB"/>
    <w:rsid w:val="009968D4"/>
    <w:rsid w:val="009C64A3"/>
    <w:rsid w:val="009F0D48"/>
    <w:rsid w:val="00A05E2C"/>
    <w:rsid w:val="00A7740F"/>
    <w:rsid w:val="00A928C6"/>
    <w:rsid w:val="00AB4FBC"/>
    <w:rsid w:val="00AD083E"/>
    <w:rsid w:val="00AD2A48"/>
    <w:rsid w:val="00AD7C63"/>
    <w:rsid w:val="00AD7F62"/>
    <w:rsid w:val="00AE33A7"/>
    <w:rsid w:val="00AE49E2"/>
    <w:rsid w:val="00AF375F"/>
    <w:rsid w:val="00AF3F6C"/>
    <w:rsid w:val="00AF4FC6"/>
    <w:rsid w:val="00AF6C5D"/>
    <w:rsid w:val="00B022DA"/>
    <w:rsid w:val="00B11EDD"/>
    <w:rsid w:val="00B12E34"/>
    <w:rsid w:val="00B13B73"/>
    <w:rsid w:val="00B16C87"/>
    <w:rsid w:val="00B16D30"/>
    <w:rsid w:val="00B17C68"/>
    <w:rsid w:val="00B30AF3"/>
    <w:rsid w:val="00B339B0"/>
    <w:rsid w:val="00B40174"/>
    <w:rsid w:val="00B42D40"/>
    <w:rsid w:val="00B471D5"/>
    <w:rsid w:val="00B60A6C"/>
    <w:rsid w:val="00B66159"/>
    <w:rsid w:val="00B96F43"/>
    <w:rsid w:val="00BA6756"/>
    <w:rsid w:val="00BB20AE"/>
    <w:rsid w:val="00BB2D22"/>
    <w:rsid w:val="00BC113F"/>
    <w:rsid w:val="00BF09F9"/>
    <w:rsid w:val="00C06E57"/>
    <w:rsid w:val="00C07924"/>
    <w:rsid w:val="00C10816"/>
    <w:rsid w:val="00C24FE9"/>
    <w:rsid w:val="00C27DE4"/>
    <w:rsid w:val="00C33D61"/>
    <w:rsid w:val="00C401AB"/>
    <w:rsid w:val="00C54DD7"/>
    <w:rsid w:val="00C814A5"/>
    <w:rsid w:val="00C8523E"/>
    <w:rsid w:val="00C9193E"/>
    <w:rsid w:val="00CC0454"/>
    <w:rsid w:val="00CC192F"/>
    <w:rsid w:val="00CD73E8"/>
    <w:rsid w:val="00D33396"/>
    <w:rsid w:val="00D36AAB"/>
    <w:rsid w:val="00D40B42"/>
    <w:rsid w:val="00D5681A"/>
    <w:rsid w:val="00D57078"/>
    <w:rsid w:val="00D82F74"/>
    <w:rsid w:val="00D871E0"/>
    <w:rsid w:val="00DA4236"/>
    <w:rsid w:val="00DB3E26"/>
    <w:rsid w:val="00DB6748"/>
    <w:rsid w:val="00DD33D2"/>
    <w:rsid w:val="00DD4BA6"/>
    <w:rsid w:val="00DD6D3F"/>
    <w:rsid w:val="00DE0C37"/>
    <w:rsid w:val="00DF3090"/>
    <w:rsid w:val="00E2351C"/>
    <w:rsid w:val="00E25153"/>
    <w:rsid w:val="00E3586D"/>
    <w:rsid w:val="00E53FCE"/>
    <w:rsid w:val="00E57450"/>
    <w:rsid w:val="00E62090"/>
    <w:rsid w:val="00E71800"/>
    <w:rsid w:val="00EA451D"/>
    <w:rsid w:val="00EA68AB"/>
    <w:rsid w:val="00EB048F"/>
    <w:rsid w:val="00EB71EB"/>
    <w:rsid w:val="00EB7D4F"/>
    <w:rsid w:val="00EC0407"/>
    <w:rsid w:val="00EC6174"/>
    <w:rsid w:val="00ED56B2"/>
    <w:rsid w:val="00ED6E3F"/>
    <w:rsid w:val="00EE16B4"/>
    <w:rsid w:val="00EF1DA4"/>
    <w:rsid w:val="00F01D0C"/>
    <w:rsid w:val="00F10845"/>
    <w:rsid w:val="00F341AD"/>
    <w:rsid w:val="00F370B7"/>
    <w:rsid w:val="00F4017F"/>
    <w:rsid w:val="00F407E7"/>
    <w:rsid w:val="00F46985"/>
    <w:rsid w:val="00F47D2E"/>
    <w:rsid w:val="00F548B4"/>
    <w:rsid w:val="00F553D1"/>
    <w:rsid w:val="00F87E96"/>
    <w:rsid w:val="00FA2B85"/>
    <w:rsid w:val="00FC1BB0"/>
    <w:rsid w:val="00FC7571"/>
    <w:rsid w:val="00FD0340"/>
    <w:rsid w:val="00FD7BB9"/>
    <w:rsid w:val="00FE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B4"/>
  </w:style>
  <w:style w:type="paragraph" w:styleId="1">
    <w:name w:val="heading 1"/>
    <w:basedOn w:val="a"/>
    <w:next w:val="a"/>
    <w:link w:val="10"/>
    <w:uiPriority w:val="99"/>
    <w:qFormat/>
    <w:rsid w:val="007271D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8B4"/>
  </w:style>
  <w:style w:type="paragraph" w:styleId="a5">
    <w:name w:val="footer"/>
    <w:basedOn w:val="a"/>
    <w:link w:val="a6"/>
    <w:uiPriority w:val="99"/>
    <w:unhideWhenUsed/>
    <w:rsid w:val="00F548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8B4"/>
  </w:style>
  <w:style w:type="paragraph" w:customStyle="1" w:styleId="a7">
    <w:name w:val="Базовый"/>
    <w:rsid w:val="00F548B4"/>
    <w:pPr>
      <w:tabs>
        <w:tab w:val="left" w:pos="708"/>
      </w:tabs>
      <w:suppressAutoHyphens/>
    </w:pPr>
    <w:rPr>
      <w:rFonts w:ascii="Times New Roman" w:eastAsia="SimSun" w:hAnsi="Times New Roman" w:cs="Mangal"/>
      <w:sz w:val="24"/>
      <w:szCs w:val="24"/>
      <w:lang w:eastAsia="zh-CN" w:bidi="hi-IN"/>
    </w:rPr>
  </w:style>
  <w:style w:type="paragraph" w:styleId="a8">
    <w:name w:val="List Paragraph"/>
    <w:basedOn w:val="a7"/>
    <w:rsid w:val="00F548B4"/>
    <w:pPr>
      <w:ind w:left="720"/>
    </w:pPr>
  </w:style>
  <w:style w:type="paragraph" w:customStyle="1" w:styleId="ConsPlusNormal">
    <w:name w:val="ConsPlusNormal"/>
    <w:rsid w:val="00F548B4"/>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9">
    <w:name w:val="Title"/>
    <w:basedOn w:val="a7"/>
    <w:link w:val="aa"/>
    <w:qFormat/>
    <w:rsid w:val="00EB71EB"/>
    <w:pPr>
      <w:suppressLineNumbers/>
      <w:spacing w:before="120" w:after="120"/>
    </w:pPr>
    <w:rPr>
      <w:i/>
      <w:iCs/>
    </w:rPr>
  </w:style>
  <w:style w:type="character" w:customStyle="1" w:styleId="aa">
    <w:name w:val="Название Знак"/>
    <w:basedOn w:val="a0"/>
    <w:link w:val="a9"/>
    <w:rsid w:val="00EB71EB"/>
    <w:rPr>
      <w:rFonts w:ascii="Times New Roman" w:eastAsia="SimSun" w:hAnsi="Times New Roman" w:cs="Mangal"/>
      <w:i/>
      <w:iCs/>
      <w:sz w:val="24"/>
      <w:szCs w:val="24"/>
      <w:lang w:eastAsia="zh-CN" w:bidi="hi-IN"/>
    </w:rPr>
  </w:style>
  <w:style w:type="table" w:styleId="ab">
    <w:name w:val="Table Grid"/>
    <w:basedOn w:val="a1"/>
    <w:uiPriority w:val="59"/>
    <w:rsid w:val="00EB7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460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45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F370B7"/>
    <w:pPr>
      <w:spacing w:after="0" w:line="240" w:lineRule="auto"/>
    </w:pPr>
  </w:style>
  <w:style w:type="character" w:styleId="ad">
    <w:name w:val="Hyperlink"/>
    <w:basedOn w:val="a0"/>
    <w:uiPriority w:val="99"/>
    <w:unhideWhenUsed/>
    <w:rsid w:val="00F407E7"/>
    <w:rPr>
      <w:color w:val="0000FF" w:themeColor="hyperlink"/>
      <w:u w:val="single"/>
    </w:rPr>
  </w:style>
  <w:style w:type="table" w:customStyle="1" w:styleId="11">
    <w:name w:val="Сетка таблицы1"/>
    <w:basedOn w:val="a1"/>
    <w:next w:val="ab"/>
    <w:uiPriority w:val="59"/>
    <w:rsid w:val="00B471D5"/>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1E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1E4E"/>
    <w:rPr>
      <w:rFonts w:ascii="Tahoma" w:hAnsi="Tahoma" w:cs="Tahoma"/>
      <w:sz w:val="16"/>
      <w:szCs w:val="16"/>
    </w:rPr>
  </w:style>
  <w:style w:type="character" w:customStyle="1" w:styleId="10">
    <w:name w:val="Заголовок 1 Знак"/>
    <w:basedOn w:val="a0"/>
    <w:link w:val="1"/>
    <w:uiPriority w:val="99"/>
    <w:rsid w:val="007271DD"/>
    <w:rPr>
      <w:rFonts w:ascii="Arial" w:hAnsi="Arial" w:cs="Arial"/>
      <w:b/>
      <w:bCs/>
      <w:color w:val="26282F"/>
      <w:sz w:val="24"/>
      <w:szCs w:val="24"/>
    </w:rPr>
  </w:style>
  <w:style w:type="character" w:customStyle="1" w:styleId="12pt0pt">
    <w:name w:val="Основной текст + 12 pt;Интервал 0 pt"/>
    <w:basedOn w:val="a0"/>
    <w:rsid w:val="00B16D30"/>
    <w:rPr>
      <w:rFonts w:ascii="Times New Roman" w:eastAsia="Times New Roman" w:hAnsi="Times New Roman" w:cs="Times New Roman"/>
      <w:color w:val="000000"/>
      <w:spacing w:val="4"/>
      <w:w w:val="100"/>
      <w:position w:val="0"/>
      <w:sz w:val="24"/>
      <w:szCs w:val="24"/>
      <w:shd w:val="clear" w:color="auto" w:fill="FFFFFF"/>
      <w:lang w:val="ru-RU"/>
    </w:rPr>
  </w:style>
  <w:style w:type="character" w:customStyle="1" w:styleId="10TimesNewRoman12pt0pt">
    <w:name w:val="Основной текст (10) + Times New Roman;12 pt;Интервал 0 pt"/>
    <w:basedOn w:val="a0"/>
    <w:rsid w:val="00B16D30"/>
    <w:rPr>
      <w:rFonts w:ascii="Times New Roman" w:eastAsia="Times New Roman" w:hAnsi="Times New Roman" w:cs="Times New Roman"/>
      <w:color w:val="000000"/>
      <w:spacing w:val="16"/>
      <w:w w:val="100"/>
      <w:position w:val="0"/>
      <w:sz w:val="24"/>
      <w:szCs w:val="24"/>
      <w:shd w:val="clear" w:color="auto" w:fill="FFFFFF"/>
      <w:lang w:val="ru-RU"/>
    </w:rPr>
  </w:style>
  <w:style w:type="character" w:customStyle="1" w:styleId="3">
    <w:name w:val="Основной текст (3)_"/>
    <w:basedOn w:val="a0"/>
    <w:link w:val="30"/>
    <w:rsid w:val="00B16D30"/>
    <w:rPr>
      <w:rFonts w:ascii="Times New Roman" w:eastAsia="Times New Roman" w:hAnsi="Times New Roman" w:cs="Times New Roman"/>
      <w:spacing w:val="1"/>
      <w:shd w:val="clear" w:color="auto" w:fill="FFFFFF"/>
    </w:rPr>
  </w:style>
  <w:style w:type="character" w:customStyle="1" w:styleId="3105pt0pt">
    <w:name w:val="Основной текст (3) + 10;5 pt;Полужирный;Интервал 0 pt"/>
    <w:basedOn w:val="3"/>
    <w:rsid w:val="00B16D30"/>
    <w:rPr>
      <w:rFonts w:ascii="Times New Roman" w:eastAsia="Times New Roman" w:hAnsi="Times New Roman" w:cs="Times New Roman"/>
      <w:b/>
      <w:bCs/>
      <w:color w:val="000000"/>
      <w:spacing w:val="5"/>
      <w:w w:val="100"/>
      <w:position w:val="0"/>
      <w:sz w:val="21"/>
      <w:szCs w:val="21"/>
      <w:shd w:val="clear" w:color="auto" w:fill="FFFFFF"/>
      <w:lang w:val="ru-RU"/>
    </w:rPr>
  </w:style>
  <w:style w:type="character" w:customStyle="1" w:styleId="12">
    <w:name w:val="Заголовок №1_"/>
    <w:basedOn w:val="a0"/>
    <w:link w:val="13"/>
    <w:rsid w:val="00B16D30"/>
    <w:rPr>
      <w:rFonts w:ascii="Times New Roman" w:eastAsia="Times New Roman" w:hAnsi="Times New Roman" w:cs="Times New Roman"/>
      <w:b/>
      <w:bCs/>
      <w:spacing w:val="5"/>
      <w:sz w:val="25"/>
      <w:szCs w:val="25"/>
      <w:shd w:val="clear" w:color="auto" w:fill="FFFFFF"/>
    </w:rPr>
  </w:style>
  <w:style w:type="paragraph" w:customStyle="1" w:styleId="30">
    <w:name w:val="Основной текст (3)"/>
    <w:basedOn w:val="a"/>
    <w:link w:val="3"/>
    <w:rsid w:val="00B16D30"/>
    <w:pPr>
      <w:widowControl w:val="0"/>
      <w:shd w:val="clear" w:color="auto" w:fill="FFFFFF"/>
      <w:spacing w:after="0" w:line="274" w:lineRule="exact"/>
    </w:pPr>
    <w:rPr>
      <w:rFonts w:ascii="Times New Roman" w:eastAsia="Times New Roman" w:hAnsi="Times New Roman" w:cs="Times New Roman"/>
      <w:spacing w:val="1"/>
    </w:rPr>
  </w:style>
  <w:style w:type="paragraph" w:customStyle="1" w:styleId="13">
    <w:name w:val="Заголовок №1"/>
    <w:basedOn w:val="a"/>
    <w:link w:val="12"/>
    <w:rsid w:val="00B16D30"/>
    <w:pPr>
      <w:widowControl w:val="0"/>
      <w:shd w:val="clear" w:color="auto" w:fill="FFFFFF"/>
      <w:spacing w:before="960" w:after="300" w:line="317" w:lineRule="exact"/>
      <w:ind w:hanging="1260"/>
      <w:jc w:val="center"/>
      <w:outlineLvl w:val="0"/>
    </w:pPr>
    <w:rPr>
      <w:rFonts w:ascii="Times New Roman" w:eastAsia="Times New Roman" w:hAnsi="Times New Roman" w:cs="Times New Roman"/>
      <w:b/>
      <w:bCs/>
      <w:spacing w:val="5"/>
      <w:sz w:val="25"/>
      <w:szCs w:val="25"/>
    </w:rPr>
  </w:style>
  <w:style w:type="character" w:customStyle="1" w:styleId="af0">
    <w:name w:val="Гипертекстовая ссылка"/>
    <w:basedOn w:val="a0"/>
    <w:uiPriority w:val="99"/>
    <w:rsid w:val="00AF6C5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B4"/>
  </w:style>
  <w:style w:type="paragraph" w:styleId="1">
    <w:name w:val="heading 1"/>
    <w:basedOn w:val="a"/>
    <w:next w:val="a"/>
    <w:link w:val="10"/>
    <w:uiPriority w:val="99"/>
    <w:qFormat/>
    <w:rsid w:val="007271D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8B4"/>
  </w:style>
  <w:style w:type="paragraph" w:styleId="a5">
    <w:name w:val="footer"/>
    <w:basedOn w:val="a"/>
    <w:link w:val="a6"/>
    <w:uiPriority w:val="99"/>
    <w:unhideWhenUsed/>
    <w:rsid w:val="00F548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8B4"/>
  </w:style>
  <w:style w:type="paragraph" w:customStyle="1" w:styleId="a7">
    <w:name w:val="Базовый"/>
    <w:rsid w:val="00F548B4"/>
    <w:pPr>
      <w:tabs>
        <w:tab w:val="left" w:pos="708"/>
      </w:tabs>
      <w:suppressAutoHyphens/>
    </w:pPr>
    <w:rPr>
      <w:rFonts w:ascii="Times New Roman" w:eastAsia="SimSun" w:hAnsi="Times New Roman" w:cs="Mangal"/>
      <w:sz w:val="24"/>
      <w:szCs w:val="24"/>
      <w:lang w:eastAsia="zh-CN" w:bidi="hi-IN"/>
    </w:rPr>
  </w:style>
  <w:style w:type="paragraph" w:styleId="a8">
    <w:name w:val="List Paragraph"/>
    <w:basedOn w:val="a7"/>
    <w:rsid w:val="00F548B4"/>
    <w:pPr>
      <w:ind w:left="720"/>
    </w:pPr>
  </w:style>
  <w:style w:type="paragraph" w:customStyle="1" w:styleId="ConsPlusNormal">
    <w:name w:val="ConsPlusNormal"/>
    <w:rsid w:val="00F548B4"/>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9">
    <w:name w:val="Title"/>
    <w:basedOn w:val="a7"/>
    <w:link w:val="aa"/>
    <w:qFormat/>
    <w:rsid w:val="00EB71EB"/>
    <w:pPr>
      <w:suppressLineNumbers/>
      <w:spacing w:before="120" w:after="120"/>
    </w:pPr>
    <w:rPr>
      <w:i/>
      <w:iCs/>
    </w:rPr>
  </w:style>
  <w:style w:type="character" w:customStyle="1" w:styleId="aa">
    <w:name w:val="Название Знак"/>
    <w:basedOn w:val="a0"/>
    <w:link w:val="a9"/>
    <w:rsid w:val="00EB71EB"/>
    <w:rPr>
      <w:rFonts w:ascii="Times New Roman" w:eastAsia="SimSun" w:hAnsi="Times New Roman" w:cs="Mangal"/>
      <w:i/>
      <w:iCs/>
      <w:sz w:val="24"/>
      <w:szCs w:val="24"/>
      <w:lang w:eastAsia="zh-CN" w:bidi="hi-IN"/>
    </w:rPr>
  </w:style>
  <w:style w:type="table" w:styleId="ab">
    <w:name w:val="Table Grid"/>
    <w:basedOn w:val="a1"/>
    <w:uiPriority w:val="59"/>
    <w:rsid w:val="00EB7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460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45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F370B7"/>
    <w:pPr>
      <w:spacing w:after="0" w:line="240" w:lineRule="auto"/>
    </w:pPr>
  </w:style>
  <w:style w:type="character" w:styleId="ad">
    <w:name w:val="Hyperlink"/>
    <w:basedOn w:val="a0"/>
    <w:uiPriority w:val="99"/>
    <w:unhideWhenUsed/>
    <w:rsid w:val="00F407E7"/>
    <w:rPr>
      <w:color w:val="0000FF" w:themeColor="hyperlink"/>
      <w:u w:val="single"/>
    </w:rPr>
  </w:style>
  <w:style w:type="table" w:customStyle="1" w:styleId="11">
    <w:name w:val="Сетка таблицы1"/>
    <w:basedOn w:val="a1"/>
    <w:next w:val="ab"/>
    <w:uiPriority w:val="59"/>
    <w:rsid w:val="00B471D5"/>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1E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1E4E"/>
    <w:rPr>
      <w:rFonts w:ascii="Tahoma" w:hAnsi="Tahoma" w:cs="Tahoma"/>
      <w:sz w:val="16"/>
      <w:szCs w:val="16"/>
    </w:rPr>
  </w:style>
  <w:style w:type="character" w:customStyle="1" w:styleId="10">
    <w:name w:val="Заголовок 1 Знак"/>
    <w:basedOn w:val="a0"/>
    <w:link w:val="1"/>
    <w:uiPriority w:val="99"/>
    <w:rsid w:val="007271DD"/>
    <w:rPr>
      <w:rFonts w:ascii="Arial" w:hAnsi="Arial" w:cs="Arial"/>
      <w:b/>
      <w:bCs/>
      <w:color w:val="26282F"/>
      <w:sz w:val="24"/>
      <w:szCs w:val="24"/>
    </w:rPr>
  </w:style>
  <w:style w:type="character" w:customStyle="1" w:styleId="12pt0pt">
    <w:name w:val="Основной текст + 12 pt;Интервал 0 pt"/>
    <w:basedOn w:val="a0"/>
    <w:rsid w:val="00B16D30"/>
    <w:rPr>
      <w:rFonts w:ascii="Times New Roman" w:eastAsia="Times New Roman" w:hAnsi="Times New Roman" w:cs="Times New Roman"/>
      <w:color w:val="000000"/>
      <w:spacing w:val="4"/>
      <w:w w:val="100"/>
      <w:position w:val="0"/>
      <w:sz w:val="24"/>
      <w:szCs w:val="24"/>
      <w:shd w:val="clear" w:color="auto" w:fill="FFFFFF"/>
      <w:lang w:val="ru-RU"/>
    </w:rPr>
  </w:style>
  <w:style w:type="character" w:customStyle="1" w:styleId="10TimesNewRoman12pt0pt">
    <w:name w:val="Основной текст (10) + Times New Roman;12 pt;Интервал 0 pt"/>
    <w:basedOn w:val="a0"/>
    <w:rsid w:val="00B16D30"/>
    <w:rPr>
      <w:rFonts w:ascii="Times New Roman" w:eastAsia="Times New Roman" w:hAnsi="Times New Roman" w:cs="Times New Roman"/>
      <w:color w:val="000000"/>
      <w:spacing w:val="16"/>
      <w:w w:val="100"/>
      <w:position w:val="0"/>
      <w:sz w:val="24"/>
      <w:szCs w:val="24"/>
      <w:shd w:val="clear" w:color="auto" w:fill="FFFFFF"/>
      <w:lang w:val="ru-RU"/>
    </w:rPr>
  </w:style>
  <w:style w:type="character" w:customStyle="1" w:styleId="3">
    <w:name w:val="Основной текст (3)_"/>
    <w:basedOn w:val="a0"/>
    <w:link w:val="30"/>
    <w:rsid w:val="00B16D30"/>
    <w:rPr>
      <w:rFonts w:ascii="Times New Roman" w:eastAsia="Times New Roman" w:hAnsi="Times New Roman" w:cs="Times New Roman"/>
      <w:spacing w:val="1"/>
      <w:shd w:val="clear" w:color="auto" w:fill="FFFFFF"/>
    </w:rPr>
  </w:style>
  <w:style w:type="character" w:customStyle="1" w:styleId="3105pt0pt">
    <w:name w:val="Основной текст (3) + 10;5 pt;Полужирный;Интервал 0 pt"/>
    <w:basedOn w:val="3"/>
    <w:rsid w:val="00B16D30"/>
    <w:rPr>
      <w:rFonts w:ascii="Times New Roman" w:eastAsia="Times New Roman" w:hAnsi="Times New Roman" w:cs="Times New Roman"/>
      <w:b/>
      <w:bCs/>
      <w:color w:val="000000"/>
      <w:spacing w:val="5"/>
      <w:w w:val="100"/>
      <w:position w:val="0"/>
      <w:sz w:val="21"/>
      <w:szCs w:val="21"/>
      <w:shd w:val="clear" w:color="auto" w:fill="FFFFFF"/>
      <w:lang w:val="ru-RU"/>
    </w:rPr>
  </w:style>
  <w:style w:type="character" w:customStyle="1" w:styleId="12">
    <w:name w:val="Заголовок №1_"/>
    <w:basedOn w:val="a0"/>
    <w:link w:val="13"/>
    <w:rsid w:val="00B16D30"/>
    <w:rPr>
      <w:rFonts w:ascii="Times New Roman" w:eastAsia="Times New Roman" w:hAnsi="Times New Roman" w:cs="Times New Roman"/>
      <w:b/>
      <w:bCs/>
      <w:spacing w:val="5"/>
      <w:sz w:val="25"/>
      <w:szCs w:val="25"/>
      <w:shd w:val="clear" w:color="auto" w:fill="FFFFFF"/>
    </w:rPr>
  </w:style>
  <w:style w:type="paragraph" w:customStyle="1" w:styleId="30">
    <w:name w:val="Основной текст (3)"/>
    <w:basedOn w:val="a"/>
    <w:link w:val="3"/>
    <w:rsid w:val="00B16D30"/>
    <w:pPr>
      <w:widowControl w:val="0"/>
      <w:shd w:val="clear" w:color="auto" w:fill="FFFFFF"/>
      <w:spacing w:after="0" w:line="274" w:lineRule="exact"/>
    </w:pPr>
    <w:rPr>
      <w:rFonts w:ascii="Times New Roman" w:eastAsia="Times New Roman" w:hAnsi="Times New Roman" w:cs="Times New Roman"/>
      <w:spacing w:val="1"/>
    </w:rPr>
  </w:style>
  <w:style w:type="paragraph" w:customStyle="1" w:styleId="13">
    <w:name w:val="Заголовок №1"/>
    <w:basedOn w:val="a"/>
    <w:link w:val="12"/>
    <w:rsid w:val="00B16D30"/>
    <w:pPr>
      <w:widowControl w:val="0"/>
      <w:shd w:val="clear" w:color="auto" w:fill="FFFFFF"/>
      <w:spacing w:before="960" w:after="300" w:line="317" w:lineRule="exact"/>
      <w:ind w:hanging="1260"/>
      <w:jc w:val="center"/>
      <w:outlineLvl w:val="0"/>
    </w:pPr>
    <w:rPr>
      <w:rFonts w:ascii="Times New Roman" w:eastAsia="Times New Roman" w:hAnsi="Times New Roman" w:cs="Times New Roman"/>
      <w:b/>
      <w:bCs/>
      <w:spacing w:val="5"/>
      <w:sz w:val="25"/>
      <w:szCs w:val="25"/>
    </w:rPr>
  </w:style>
  <w:style w:type="character" w:customStyle="1" w:styleId="af0">
    <w:name w:val="Гипертекстовая ссылка"/>
    <w:basedOn w:val="a0"/>
    <w:uiPriority w:val="99"/>
    <w:rsid w:val="00AF6C5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089097CD8BDD680126EBA9221111150E9EE9C29F585D0AC4704B2AFABEE457764DA427019012AB16F88DBEYC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Николаевна Валиахметова</dc:creator>
  <cp:lastModifiedBy>Чулпан Низамова</cp:lastModifiedBy>
  <cp:revision>2</cp:revision>
  <cp:lastPrinted>2018-06-21T11:27:00Z</cp:lastPrinted>
  <dcterms:created xsi:type="dcterms:W3CDTF">2018-09-06T09:22:00Z</dcterms:created>
  <dcterms:modified xsi:type="dcterms:W3CDTF">2018-09-06T09:22:00Z</dcterms:modified>
</cp:coreProperties>
</file>