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40"/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BB3A96" w:rsidRPr="00BB3A96" w:rsidTr="00F13CF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A96" w:rsidRPr="00BB3A96" w:rsidRDefault="00BB3A96" w:rsidP="00BB3A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B3A96" w:rsidRPr="00BB3A96" w:rsidRDefault="00BB3A96" w:rsidP="00BB3A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3A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СОВЕТ ЕЛАБУЖСКОГО МУНИЦИПАЛЬНОГО</w:t>
            </w:r>
          </w:p>
          <w:p w:rsidR="00BB3A96" w:rsidRPr="00BB3A96" w:rsidRDefault="00BB3A96" w:rsidP="00BB3A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3A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РАЙОНА</w:t>
            </w:r>
          </w:p>
          <w:p w:rsidR="00BB3A96" w:rsidRPr="00BB3A96" w:rsidRDefault="00BB3A96" w:rsidP="00BB3A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3A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A96" w:rsidRPr="00BB3A96" w:rsidRDefault="00BB3A96" w:rsidP="00BB3A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B3A96" w:rsidRPr="00BB3A96" w:rsidRDefault="00BB3A96" w:rsidP="00D304E0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3A9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7700" cy="670560"/>
                  <wp:effectExtent l="0" t="0" r="0" b="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A96" w:rsidRPr="00BB3A96" w:rsidRDefault="00BB3A96" w:rsidP="00BB3A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B3A96" w:rsidRPr="00BB3A96" w:rsidRDefault="00BB3A96" w:rsidP="00BB3A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3A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ТАТАРСТАН РЕСПУБЛИКАСЫ</w:t>
            </w:r>
          </w:p>
          <w:p w:rsidR="00BB3A96" w:rsidRPr="00BB3A96" w:rsidRDefault="00BB3A96" w:rsidP="00BB3A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3A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АЛАБУГА  </w:t>
            </w:r>
          </w:p>
          <w:p w:rsidR="00BB3A96" w:rsidRPr="00BB3A96" w:rsidRDefault="00BB3A96" w:rsidP="00BB3A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3A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</w:t>
            </w:r>
          </w:p>
          <w:p w:rsidR="00BB3A96" w:rsidRPr="00BB3A96" w:rsidRDefault="00BB3A96" w:rsidP="00BB3A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3A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   СОВЕТЫ</w:t>
            </w:r>
          </w:p>
          <w:p w:rsidR="00BB3A96" w:rsidRPr="00BB3A96" w:rsidRDefault="00BB3A96" w:rsidP="00BB3A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3A96" w:rsidRPr="00BB3A96" w:rsidTr="00F13CFC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BB3A96" w:rsidRPr="00BB3A96" w:rsidRDefault="00BB3A96" w:rsidP="00BB3A9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</w:tc>
      </w:tr>
    </w:tbl>
    <w:p w:rsidR="00BB3A96" w:rsidRPr="00BB3A96" w:rsidRDefault="00BB3A96" w:rsidP="00BB3A9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BB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                                                       КАРАР</w:t>
      </w:r>
    </w:p>
    <w:p w:rsidR="00BB3A96" w:rsidRPr="00BB3A96" w:rsidRDefault="00BB3A96" w:rsidP="00BB3A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A96" w:rsidRPr="00BB3A96" w:rsidRDefault="00BB3A96" w:rsidP="00BB3A96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26</w:t>
      </w:r>
      <w:r w:rsidRPr="00BB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.04.2021г.                        г.</w:t>
      </w:r>
      <w:r w:rsidR="00D30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Елабуга</w:t>
      </w:r>
      <w:r w:rsidRPr="00BB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№ 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</w:p>
    <w:p w:rsidR="00DB784D" w:rsidRPr="00300A44" w:rsidRDefault="00DB784D" w:rsidP="00DB78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784D" w:rsidRPr="00300A44" w:rsidRDefault="00DB784D" w:rsidP="00DB7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 xml:space="preserve">О  внесении изменений и дополнений </w:t>
      </w:r>
      <w:r w:rsidR="00B840EF" w:rsidRPr="00300A44">
        <w:rPr>
          <w:rFonts w:ascii="Times New Roman" w:hAnsi="Times New Roman" w:cs="Times New Roman"/>
          <w:sz w:val="28"/>
          <w:szCs w:val="28"/>
        </w:rPr>
        <w:t>в</w:t>
      </w:r>
      <w:r w:rsidRPr="00300A44">
        <w:rPr>
          <w:rFonts w:ascii="Times New Roman" w:hAnsi="Times New Roman" w:cs="Times New Roman"/>
          <w:sz w:val="28"/>
          <w:szCs w:val="28"/>
        </w:rPr>
        <w:t xml:space="preserve"> </w:t>
      </w:r>
      <w:r w:rsidR="00B840EF" w:rsidRPr="00300A44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B840EF" w:rsidRPr="00300A44">
        <w:rPr>
          <w:rFonts w:ascii="Times New Roman" w:hAnsi="Times New Roman" w:cs="Times New Roman"/>
          <w:sz w:val="28"/>
          <w:szCs w:val="28"/>
        </w:rPr>
        <w:t>с</w:t>
      </w:r>
      <w:r w:rsidR="009E3125">
        <w:rPr>
          <w:rFonts w:ascii="Times New Roman" w:hAnsi="Times New Roman" w:cs="Times New Roman"/>
          <w:sz w:val="28"/>
          <w:szCs w:val="28"/>
        </w:rPr>
        <w:t xml:space="preserve">тав муниципального образования </w:t>
      </w:r>
      <w:r w:rsidR="00953081">
        <w:rPr>
          <w:rFonts w:ascii="Times New Roman" w:hAnsi="Times New Roman" w:cs="Times New Roman"/>
          <w:sz w:val="28"/>
          <w:szCs w:val="28"/>
        </w:rPr>
        <w:t>«</w:t>
      </w:r>
      <w:r w:rsidR="009E3125">
        <w:rPr>
          <w:rFonts w:ascii="Times New Roman" w:hAnsi="Times New Roman" w:cs="Times New Roman"/>
          <w:sz w:val="28"/>
          <w:szCs w:val="28"/>
        </w:rPr>
        <w:t xml:space="preserve">Елабужский муниципальный район </w:t>
      </w:r>
      <w:r w:rsidR="00B840EF" w:rsidRPr="00300A44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300A44">
        <w:rPr>
          <w:rFonts w:ascii="Times New Roman" w:hAnsi="Times New Roman" w:cs="Times New Roman"/>
          <w:sz w:val="28"/>
          <w:szCs w:val="28"/>
        </w:rPr>
        <w:t>»</w:t>
      </w:r>
    </w:p>
    <w:p w:rsidR="00DB784D" w:rsidRPr="00300A44" w:rsidRDefault="00DB784D" w:rsidP="00DB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125" w:rsidRPr="00DB784D" w:rsidRDefault="009E3125" w:rsidP="009E31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784D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44</w:t>
      </w:r>
      <w:r w:rsidRPr="00293658">
        <w:rPr>
          <w:rFonts w:ascii="Times New Roman" w:hAnsi="Times New Roman" w:cs="Times New Roman"/>
          <w:sz w:val="28"/>
          <w:szCs w:val="28"/>
        </w:rPr>
        <w:t xml:space="preserve"> </w:t>
      </w:r>
      <w:r w:rsidRPr="00DB784D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2003 года №131-ФЗ «</w:t>
      </w:r>
      <w:r w:rsidRPr="00DB784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статьей 7 Закона Республики Татарстан от 28 июля 2004 года № 45-ЗРТ «О местном самоуправлении в Республике Татарстан», </w:t>
      </w:r>
      <w:r w:rsidRPr="00DB784D">
        <w:rPr>
          <w:rFonts w:ascii="Times New Roman" w:hAnsi="Times New Roman" w:cs="Times New Roman"/>
          <w:sz w:val="28"/>
          <w:szCs w:val="28"/>
        </w:rPr>
        <w:t>Уставом муниципального образования Елабужск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B784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B784D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DB784D">
        <w:rPr>
          <w:rFonts w:ascii="Times New Roman" w:hAnsi="Times New Roman" w:cs="Times New Roman"/>
          <w:sz w:val="28"/>
          <w:szCs w:val="28"/>
        </w:rPr>
        <w:t>Елабужск</w:t>
      </w:r>
      <w:r>
        <w:rPr>
          <w:rFonts w:ascii="Times New Roman" w:hAnsi="Times New Roman" w:cs="Times New Roman"/>
          <w:sz w:val="28"/>
          <w:szCs w:val="28"/>
        </w:rPr>
        <w:t>ого муниципального района Республики Татарстан</w:t>
      </w:r>
      <w:r w:rsidRPr="00DB784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125" w:rsidRPr="00DB784D" w:rsidRDefault="009E3125" w:rsidP="009E3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84D" w:rsidRPr="00300A44" w:rsidRDefault="00DB784D" w:rsidP="00DB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84D" w:rsidRPr="00300A44" w:rsidRDefault="00DB784D" w:rsidP="00DB7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>РЕШИЛ:</w:t>
      </w:r>
    </w:p>
    <w:p w:rsidR="00DB784D" w:rsidRPr="00300A44" w:rsidRDefault="00DB784D" w:rsidP="00DB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84D" w:rsidRPr="00300A44" w:rsidRDefault="00DB784D" w:rsidP="00DB7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 xml:space="preserve">1. </w:t>
      </w:r>
      <w:r w:rsidR="009E3125">
        <w:rPr>
          <w:rFonts w:ascii="Times New Roman" w:hAnsi="Times New Roman" w:cs="Times New Roman"/>
          <w:sz w:val="28"/>
          <w:szCs w:val="28"/>
        </w:rPr>
        <w:t>Внести</w:t>
      </w:r>
      <w:r w:rsidRPr="00300A44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Елабужский муниципальный район</w:t>
      </w:r>
      <w:r w:rsidR="009E3125">
        <w:rPr>
          <w:rFonts w:ascii="Times New Roman" w:hAnsi="Times New Roman" w:cs="Times New Roman"/>
          <w:sz w:val="28"/>
          <w:szCs w:val="28"/>
        </w:rPr>
        <w:t xml:space="preserve"> Республики Татарстан,  принятый решением Совета Елабужского муниципального района Республики Татарстан от 29.07.2020 года № 491 изменения и дополнения согласно приложению</w:t>
      </w:r>
      <w:r w:rsidRPr="00300A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125" w:rsidRDefault="009E3125" w:rsidP="009E3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B78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для государственной регистрации в Управление Министерства юстиции Российской Федерации по Республике Татарстан в установленном законодательством порядке.</w:t>
      </w:r>
    </w:p>
    <w:p w:rsidR="009E3125" w:rsidRDefault="009E3125" w:rsidP="009E3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средствах массовой информации в течение семи дней </w:t>
      </w:r>
      <w:r w:rsidR="00822C9B">
        <w:rPr>
          <w:rFonts w:ascii="Times New Roman" w:hAnsi="Times New Roman" w:cs="Times New Roman"/>
          <w:sz w:val="28"/>
          <w:szCs w:val="28"/>
        </w:rPr>
        <w:t>после его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C9B" w:rsidRDefault="00822C9B" w:rsidP="009E3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официального опубликования после его государственной регистрации.</w:t>
      </w:r>
    </w:p>
    <w:p w:rsidR="00822C9B" w:rsidRDefault="00822C9B" w:rsidP="009E3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Поручить органам местного самоуправления муниципальн</w:t>
      </w:r>
      <w:r w:rsidR="0083162D">
        <w:rPr>
          <w:rFonts w:ascii="Times New Roman" w:hAnsi="Times New Roman" w:cs="Times New Roman"/>
          <w:sz w:val="28"/>
          <w:szCs w:val="28"/>
        </w:rPr>
        <w:t>ого образования «Елабужский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3162D">
        <w:rPr>
          <w:rFonts w:ascii="Times New Roman" w:hAnsi="Times New Roman" w:cs="Times New Roman"/>
          <w:sz w:val="28"/>
          <w:szCs w:val="28"/>
        </w:rPr>
        <w:t>ый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Татарстан» привести свои правовые акты в соответствии с настоящим решением.  </w:t>
      </w:r>
    </w:p>
    <w:p w:rsidR="009E3125" w:rsidRPr="00DB784D" w:rsidRDefault="00822C9B" w:rsidP="009E3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3125">
        <w:rPr>
          <w:rFonts w:ascii="Times New Roman" w:hAnsi="Times New Roman" w:cs="Times New Roman"/>
          <w:sz w:val="28"/>
          <w:szCs w:val="28"/>
        </w:rPr>
        <w:t xml:space="preserve">. </w:t>
      </w:r>
      <w:r w:rsidR="009E3125" w:rsidRPr="00DB784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E3125">
        <w:rPr>
          <w:rFonts w:ascii="Times New Roman" w:hAnsi="Times New Roman" w:cs="Times New Roman"/>
          <w:sz w:val="28"/>
          <w:szCs w:val="28"/>
        </w:rPr>
        <w:t>н</w:t>
      </w:r>
      <w:r w:rsidR="009E3125" w:rsidRPr="00DB784D">
        <w:rPr>
          <w:rFonts w:ascii="Times New Roman" w:hAnsi="Times New Roman" w:cs="Times New Roman"/>
          <w:sz w:val="28"/>
          <w:szCs w:val="28"/>
        </w:rPr>
        <w:t>а</w:t>
      </w:r>
      <w:r w:rsidR="009E3125">
        <w:rPr>
          <w:rFonts w:ascii="Times New Roman" w:hAnsi="Times New Roman" w:cs="Times New Roman"/>
          <w:sz w:val="28"/>
          <w:szCs w:val="28"/>
        </w:rPr>
        <w:t>д</w:t>
      </w:r>
      <w:r w:rsidR="009E3125" w:rsidRPr="00DB784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по вопросам муниципального устройства</w:t>
      </w:r>
      <w:r w:rsidR="00A1470F">
        <w:rPr>
          <w:rFonts w:ascii="Times New Roman" w:hAnsi="Times New Roman" w:cs="Times New Roman"/>
          <w:sz w:val="28"/>
          <w:szCs w:val="28"/>
        </w:rPr>
        <w:t xml:space="preserve"> и </w:t>
      </w:r>
      <w:r w:rsidR="009E3125" w:rsidRPr="00DB784D">
        <w:rPr>
          <w:rFonts w:ascii="Times New Roman" w:hAnsi="Times New Roman" w:cs="Times New Roman"/>
          <w:sz w:val="28"/>
          <w:szCs w:val="28"/>
        </w:rPr>
        <w:t xml:space="preserve"> </w:t>
      </w:r>
      <w:r w:rsidR="009E3125">
        <w:rPr>
          <w:rFonts w:ascii="Times New Roman" w:hAnsi="Times New Roman" w:cs="Times New Roman"/>
          <w:sz w:val="28"/>
          <w:szCs w:val="28"/>
        </w:rPr>
        <w:t>депутатской этике</w:t>
      </w:r>
      <w:r w:rsidR="009E3125" w:rsidRPr="00DB784D">
        <w:rPr>
          <w:rFonts w:ascii="Times New Roman" w:hAnsi="Times New Roman" w:cs="Times New Roman"/>
          <w:sz w:val="28"/>
          <w:szCs w:val="28"/>
        </w:rPr>
        <w:t>.</w:t>
      </w:r>
    </w:p>
    <w:p w:rsidR="00DB784D" w:rsidRPr="00300A44" w:rsidRDefault="00DB784D" w:rsidP="00DB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4AA" w:rsidRPr="00300A44" w:rsidRDefault="009C34AA" w:rsidP="00DB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84D" w:rsidRPr="00300A44" w:rsidRDefault="008C2B31" w:rsidP="00DB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9C34AA" w:rsidRPr="00300A4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306D1" w:rsidRPr="00300A4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О.Е.</w:t>
      </w:r>
      <w:r w:rsidR="00D30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Колпаков</w:t>
      </w:r>
      <w:r w:rsidR="005306D1" w:rsidRPr="00300A4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B36DB" w:rsidRPr="00300A4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E31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36DB" w:rsidRPr="00300A4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B784D" w:rsidRPr="00300A44" w:rsidRDefault="00FB36DB" w:rsidP="00DB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84D" w:rsidRPr="00300A44" w:rsidRDefault="00DB784D" w:rsidP="00DB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84D" w:rsidRPr="00300A44" w:rsidRDefault="00DB784D" w:rsidP="00DB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84D" w:rsidRPr="00300A44" w:rsidRDefault="00DB784D" w:rsidP="00DB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84D" w:rsidRPr="00300A44" w:rsidRDefault="00DB784D" w:rsidP="00077B2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300A44">
        <w:rPr>
          <w:rFonts w:ascii="Times New Roman" w:hAnsi="Times New Roman" w:cs="Times New Roman"/>
          <w:sz w:val="24"/>
          <w:szCs w:val="24"/>
        </w:rPr>
        <w:t xml:space="preserve">Приложение №1 к решению </w:t>
      </w:r>
    </w:p>
    <w:p w:rsidR="00077B2C" w:rsidRPr="00300A44" w:rsidRDefault="00DB784D" w:rsidP="00077B2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300A44">
        <w:rPr>
          <w:rFonts w:ascii="Times New Roman" w:hAnsi="Times New Roman" w:cs="Times New Roman"/>
          <w:sz w:val="24"/>
          <w:szCs w:val="24"/>
        </w:rPr>
        <w:t>Совета</w:t>
      </w:r>
      <w:r w:rsidR="00077B2C" w:rsidRPr="00300A44">
        <w:rPr>
          <w:rFonts w:ascii="Times New Roman" w:hAnsi="Times New Roman" w:cs="Times New Roman"/>
          <w:sz w:val="24"/>
          <w:szCs w:val="24"/>
        </w:rPr>
        <w:t xml:space="preserve"> Елабужского </w:t>
      </w:r>
    </w:p>
    <w:p w:rsidR="00077B2C" w:rsidRPr="00300A44" w:rsidRDefault="00077B2C" w:rsidP="00077B2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300A44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DB784D" w:rsidRPr="00300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84D" w:rsidRPr="00300A44" w:rsidRDefault="00DB784D" w:rsidP="00077B2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300A44">
        <w:rPr>
          <w:rFonts w:ascii="Times New Roman" w:hAnsi="Times New Roman" w:cs="Times New Roman"/>
          <w:sz w:val="24"/>
          <w:szCs w:val="24"/>
        </w:rPr>
        <w:t xml:space="preserve">от </w:t>
      </w:r>
      <w:r w:rsidR="00077B2C" w:rsidRPr="00300A44">
        <w:rPr>
          <w:rFonts w:ascii="Times New Roman" w:hAnsi="Times New Roman" w:cs="Times New Roman"/>
          <w:sz w:val="24"/>
          <w:szCs w:val="24"/>
        </w:rPr>
        <w:t>«</w:t>
      </w:r>
      <w:r w:rsidR="00F53CC9">
        <w:rPr>
          <w:rFonts w:ascii="Times New Roman" w:hAnsi="Times New Roman" w:cs="Times New Roman"/>
          <w:sz w:val="24"/>
          <w:szCs w:val="24"/>
        </w:rPr>
        <w:t>2</w:t>
      </w:r>
      <w:r w:rsidR="004B7BC4">
        <w:rPr>
          <w:rFonts w:ascii="Times New Roman" w:hAnsi="Times New Roman" w:cs="Times New Roman"/>
          <w:sz w:val="24"/>
          <w:szCs w:val="24"/>
        </w:rPr>
        <w:t>6</w:t>
      </w:r>
      <w:r w:rsidR="00077B2C" w:rsidRPr="00300A44">
        <w:rPr>
          <w:rFonts w:ascii="Times New Roman" w:hAnsi="Times New Roman" w:cs="Times New Roman"/>
          <w:sz w:val="24"/>
          <w:szCs w:val="24"/>
        </w:rPr>
        <w:t>»</w:t>
      </w:r>
      <w:r w:rsidR="00F53CC9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300A44">
        <w:rPr>
          <w:rFonts w:ascii="Times New Roman" w:hAnsi="Times New Roman" w:cs="Times New Roman"/>
          <w:sz w:val="24"/>
          <w:szCs w:val="24"/>
        </w:rPr>
        <w:t xml:space="preserve"> 20</w:t>
      </w:r>
      <w:r w:rsidR="00FB36DB" w:rsidRPr="00300A44">
        <w:rPr>
          <w:rFonts w:ascii="Times New Roman" w:hAnsi="Times New Roman" w:cs="Times New Roman"/>
          <w:sz w:val="24"/>
          <w:szCs w:val="24"/>
        </w:rPr>
        <w:t>2</w:t>
      </w:r>
      <w:r w:rsidR="00300A44" w:rsidRPr="00300A44">
        <w:rPr>
          <w:rFonts w:ascii="Times New Roman" w:hAnsi="Times New Roman" w:cs="Times New Roman"/>
          <w:sz w:val="24"/>
          <w:szCs w:val="24"/>
        </w:rPr>
        <w:t>1</w:t>
      </w:r>
      <w:r w:rsidRPr="00300A44">
        <w:rPr>
          <w:rFonts w:ascii="Times New Roman" w:hAnsi="Times New Roman" w:cs="Times New Roman"/>
          <w:sz w:val="24"/>
          <w:szCs w:val="24"/>
        </w:rPr>
        <w:t xml:space="preserve">г  № </w:t>
      </w:r>
      <w:r w:rsidR="00F53CC9">
        <w:rPr>
          <w:rFonts w:ascii="Times New Roman" w:hAnsi="Times New Roman" w:cs="Times New Roman"/>
          <w:sz w:val="24"/>
          <w:szCs w:val="24"/>
        </w:rPr>
        <w:t>66</w:t>
      </w:r>
    </w:p>
    <w:p w:rsidR="00DB784D" w:rsidRPr="00300A44" w:rsidRDefault="00DB784D" w:rsidP="00077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84D" w:rsidRPr="00300A44" w:rsidRDefault="00DB784D" w:rsidP="00077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84D" w:rsidRPr="00300A44" w:rsidRDefault="00DB784D" w:rsidP="00307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>Изменения и дополнения в Устав</w:t>
      </w:r>
      <w:r w:rsidR="00307E97" w:rsidRPr="00300A44">
        <w:rPr>
          <w:rFonts w:ascii="Times New Roman" w:hAnsi="Times New Roman" w:cs="Times New Roman"/>
          <w:sz w:val="28"/>
          <w:szCs w:val="28"/>
        </w:rPr>
        <w:t xml:space="preserve"> </w:t>
      </w:r>
      <w:r w:rsidRPr="00300A4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FB36DB" w:rsidRPr="00300A44">
        <w:rPr>
          <w:rFonts w:ascii="Times New Roman" w:hAnsi="Times New Roman" w:cs="Times New Roman"/>
          <w:sz w:val="28"/>
          <w:szCs w:val="28"/>
        </w:rPr>
        <w:t>«</w:t>
      </w:r>
      <w:r w:rsidR="00307E97" w:rsidRPr="00300A44">
        <w:rPr>
          <w:rFonts w:ascii="Times New Roman" w:hAnsi="Times New Roman" w:cs="Times New Roman"/>
          <w:sz w:val="28"/>
          <w:szCs w:val="28"/>
        </w:rPr>
        <w:t>Е</w:t>
      </w:r>
      <w:r w:rsidRPr="00300A44">
        <w:rPr>
          <w:rFonts w:ascii="Times New Roman" w:hAnsi="Times New Roman" w:cs="Times New Roman"/>
          <w:sz w:val="28"/>
          <w:szCs w:val="28"/>
        </w:rPr>
        <w:t>лабужск</w:t>
      </w:r>
      <w:r w:rsidR="00307E97" w:rsidRPr="00300A44">
        <w:rPr>
          <w:rFonts w:ascii="Times New Roman" w:hAnsi="Times New Roman" w:cs="Times New Roman"/>
          <w:sz w:val="28"/>
          <w:szCs w:val="28"/>
        </w:rPr>
        <w:t>ий</w:t>
      </w:r>
      <w:r w:rsidRPr="00300A4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07E97" w:rsidRPr="00300A44">
        <w:rPr>
          <w:rFonts w:ascii="Times New Roman" w:hAnsi="Times New Roman" w:cs="Times New Roman"/>
          <w:sz w:val="28"/>
          <w:szCs w:val="28"/>
        </w:rPr>
        <w:t>ый</w:t>
      </w:r>
      <w:r w:rsidRPr="00300A4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B36DB" w:rsidRPr="00300A44">
        <w:rPr>
          <w:rFonts w:ascii="Times New Roman" w:hAnsi="Times New Roman" w:cs="Times New Roman"/>
          <w:sz w:val="28"/>
          <w:szCs w:val="28"/>
        </w:rPr>
        <w:t>»</w:t>
      </w:r>
      <w:r w:rsidRPr="00300A44">
        <w:rPr>
          <w:rFonts w:ascii="Times New Roman" w:hAnsi="Times New Roman" w:cs="Times New Roman"/>
          <w:sz w:val="28"/>
          <w:szCs w:val="28"/>
        </w:rPr>
        <w:t xml:space="preserve">  Республики Татарстан</w:t>
      </w:r>
    </w:p>
    <w:p w:rsidR="00303B18" w:rsidRPr="00300A44" w:rsidRDefault="00303B18" w:rsidP="00307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6D1" w:rsidRPr="00300A44" w:rsidRDefault="00303B18" w:rsidP="00303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 xml:space="preserve">1. </w:t>
      </w:r>
      <w:r w:rsidR="00C440AE" w:rsidRPr="00300A44">
        <w:rPr>
          <w:rFonts w:ascii="Times New Roman" w:hAnsi="Times New Roman" w:cs="Times New Roman"/>
          <w:sz w:val="28"/>
          <w:szCs w:val="28"/>
        </w:rPr>
        <w:t>Ч</w:t>
      </w:r>
      <w:r w:rsidR="005306D1" w:rsidRPr="00300A44">
        <w:rPr>
          <w:rFonts w:ascii="Times New Roman" w:hAnsi="Times New Roman" w:cs="Times New Roman"/>
          <w:sz w:val="28"/>
          <w:szCs w:val="28"/>
        </w:rPr>
        <w:t>аст</w:t>
      </w:r>
      <w:r w:rsidR="00C440AE" w:rsidRPr="00300A44">
        <w:rPr>
          <w:rFonts w:ascii="Times New Roman" w:hAnsi="Times New Roman" w:cs="Times New Roman"/>
          <w:sz w:val="28"/>
          <w:szCs w:val="28"/>
        </w:rPr>
        <w:t>ь</w:t>
      </w:r>
      <w:r w:rsidR="005306D1" w:rsidRPr="00300A44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C440AE" w:rsidRPr="00300A44">
        <w:rPr>
          <w:rFonts w:ascii="Times New Roman" w:hAnsi="Times New Roman" w:cs="Times New Roman"/>
          <w:sz w:val="28"/>
          <w:szCs w:val="28"/>
        </w:rPr>
        <w:t>7</w:t>
      </w:r>
      <w:r w:rsidR="005306D1" w:rsidRPr="00300A44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440AE" w:rsidRPr="00300A44">
        <w:rPr>
          <w:rFonts w:ascii="Times New Roman" w:hAnsi="Times New Roman" w:cs="Times New Roman"/>
          <w:sz w:val="28"/>
          <w:szCs w:val="28"/>
        </w:rPr>
        <w:t>дополнить пунктом 15</w:t>
      </w:r>
      <w:r w:rsidR="005306D1" w:rsidRPr="00300A44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5306D1" w:rsidRPr="00300A44" w:rsidRDefault="005306D1" w:rsidP="005306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>«</w:t>
      </w:r>
      <w:r w:rsidR="00C440AE" w:rsidRPr="00300A44">
        <w:rPr>
          <w:rFonts w:ascii="Times New Roman" w:hAnsi="Times New Roman" w:cs="Times New Roman"/>
          <w:sz w:val="28"/>
          <w:szCs w:val="28"/>
        </w:rPr>
        <w:t>1</w:t>
      </w:r>
      <w:r w:rsidRPr="00300A44">
        <w:rPr>
          <w:rFonts w:ascii="Times New Roman" w:hAnsi="Times New Roman" w:cs="Times New Roman"/>
          <w:sz w:val="28"/>
          <w:szCs w:val="28"/>
        </w:rPr>
        <w:t xml:space="preserve">5) </w:t>
      </w:r>
      <w:r w:rsidR="00C440AE" w:rsidRPr="00300A44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  <w:r w:rsidRPr="00300A44">
        <w:rPr>
          <w:rFonts w:ascii="Times New Roman" w:hAnsi="Times New Roman" w:cs="Times New Roman"/>
          <w:sz w:val="28"/>
          <w:szCs w:val="28"/>
        </w:rPr>
        <w:t>»</w:t>
      </w:r>
      <w:r w:rsidR="0041313F" w:rsidRPr="00300A44">
        <w:rPr>
          <w:rFonts w:ascii="Times New Roman" w:hAnsi="Times New Roman" w:cs="Times New Roman"/>
          <w:sz w:val="28"/>
          <w:szCs w:val="28"/>
        </w:rPr>
        <w:t>;</w:t>
      </w:r>
    </w:p>
    <w:p w:rsidR="00D765B2" w:rsidRPr="00300A44" w:rsidRDefault="00D765B2" w:rsidP="005306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5B2" w:rsidRPr="00300A44" w:rsidRDefault="00D765B2" w:rsidP="005306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>2. Часть 1 статьи 7 Устава дополнить пунктом 16 в следующей редакции:</w:t>
      </w:r>
    </w:p>
    <w:p w:rsidR="00D765B2" w:rsidRPr="00300A44" w:rsidRDefault="00D765B2" w:rsidP="00D765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>«16)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4D2CBA" w:rsidRPr="00300A44" w:rsidRDefault="004D2CBA" w:rsidP="00D765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CBA" w:rsidRPr="00300A44" w:rsidRDefault="004D2CBA" w:rsidP="00D765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>3. Часть 1 статьи 13 Устава дополнить пунктом 10.1 в следующей редакции:</w:t>
      </w:r>
    </w:p>
    <w:p w:rsidR="004D2CBA" w:rsidRPr="00300A44" w:rsidRDefault="004D2CBA" w:rsidP="004D2C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>«10.1. инициативные проекты;</w:t>
      </w:r>
    </w:p>
    <w:p w:rsidR="004D2CBA" w:rsidRPr="00300A44" w:rsidRDefault="004D2CBA" w:rsidP="004D2C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CBA" w:rsidRPr="00300A44" w:rsidRDefault="004D2CBA" w:rsidP="004D2C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 xml:space="preserve">4. Дополнить Устав статьей </w:t>
      </w:r>
      <w:r w:rsidR="007655CF" w:rsidRPr="00300A44">
        <w:rPr>
          <w:rFonts w:ascii="Times New Roman" w:hAnsi="Times New Roman" w:cs="Times New Roman"/>
          <w:sz w:val="28"/>
          <w:szCs w:val="28"/>
        </w:rPr>
        <w:t>15</w:t>
      </w:r>
      <w:r w:rsidRPr="00300A44">
        <w:rPr>
          <w:rFonts w:ascii="Times New Roman" w:hAnsi="Times New Roman" w:cs="Times New Roman"/>
          <w:sz w:val="28"/>
          <w:szCs w:val="28"/>
        </w:rPr>
        <w:t>.1 в следующей редакции:</w:t>
      </w:r>
    </w:p>
    <w:p w:rsidR="004D2CBA" w:rsidRPr="00300A44" w:rsidRDefault="004D2CBA" w:rsidP="00353F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00A44">
        <w:rPr>
          <w:rFonts w:ascii="Times New Roman" w:hAnsi="Times New Roman" w:cs="Times New Roman"/>
          <w:bCs/>
          <w:sz w:val="28"/>
          <w:szCs w:val="28"/>
        </w:rPr>
        <w:t>«Статья 1</w:t>
      </w:r>
      <w:r w:rsidR="007655CF" w:rsidRPr="00300A44">
        <w:rPr>
          <w:rFonts w:ascii="Times New Roman" w:hAnsi="Times New Roman" w:cs="Times New Roman"/>
          <w:bCs/>
          <w:sz w:val="28"/>
          <w:szCs w:val="28"/>
        </w:rPr>
        <w:t>5</w:t>
      </w:r>
      <w:r w:rsidRPr="00300A44">
        <w:rPr>
          <w:rFonts w:ascii="Times New Roman" w:hAnsi="Times New Roman" w:cs="Times New Roman"/>
          <w:bCs/>
          <w:sz w:val="28"/>
          <w:szCs w:val="28"/>
        </w:rPr>
        <w:t>.1. Инициативные проекты</w:t>
      </w:r>
    </w:p>
    <w:p w:rsidR="004D2CBA" w:rsidRPr="00300A44" w:rsidRDefault="004D2CBA" w:rsidP="00353F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>1. В целях реализации мероприятий, имеющих приоритетное значение для жителей района или его части, по решению вопросов местного значения или иных вопросов, право решения которых предоставлено органам местного самоуправления, в Исполнительный комитет района может быть внесен инициативный проект. Порядок определения части территории района, на которой могут реализовываться инициативные проекты, устанавливается решением Совета района.</w:t>
      </w:r>
    </w:p>
    <w:p w:rsidR="004D2CBA" w:rsidRPr="00300A44" w:rsidRDefault="004D2CBA" w:rsidP="00353F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района,  органы территориального общественного самоуправления, (далее - инициаторы проекта). Минимальная численность инициативной группы может быть уменьшена решением Совета района. Право выступить инициатором проекта в соответствии с решением Совета района может быть предоставлено также иным лицам, осуществляющим деятельность на территории района.</w:t>
      </w:r>
    </w:p>
    <w:p w:rsidR="004D2CBA" w:rsidRPr="00300A44" w:rsidRDefault="004D2CBA" w:rsidP="00353F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"/>
      <w:bookmarkEnd w:id="1"/>
      <w:r w:rsidRPr="00300A44">
        <w:rPr>
          <w:rFonts w:ascii="Times New Roman" w:hAnsi="Times New Roman" w:cs="Times New Roman"/>
          <w:sz w:val="28"/>
          <w:szCs w:val="28"/>
        </w:rPr>
        <w:t>3. Инициативный проект должен содержать следующие сведения:</w:t>
      </w:r>
    </w:p>
    <w:p w:rsidR="004D2CBA" w:rsidRPr="00300A44" w:rsidRDefault="004D2CBA" w:rsidP="00353F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4D2CBA" w:rsidRPr="00300A44" w:rsidRDefault="004D2CBA" w:rsidP="00353F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4D2CBA" w:rsidRPr="00300A44" w:rsidRDefault="004D2CBA" w:rsidP="00353F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lastRenderedPageBreak/>
        <w:t>3) описание ожидаемого результата (ожидаемых результатов) реализации инициативного проекта;</w:t>
      </w:r>
    </w:p>
    <w:p w:rsidR="004D2CBA" w:rsidRPr="00300A44" w:rsidRDefault="004D2CBA" w:rsidP="00353F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4D2CBA" w:rsidRPr="00300A44" w:rsidRDefault="004D2CBA" w:rsidP="00353F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4D2CBA" w:rsidRPr="00300A44" w:rsidRDefault="004D2CBA" w:rsidP="00353F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4D2CBA" w:rsidRPr="00300A44" w:rsidRDefault="004D2CBA" w:rsidP="00353F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4D2CBA" w:rsidRPr="00300A44" w:rsidRDefault="004D2CBA" w:rsidP="00353F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решением Совета района;</w:t>
      </w:r>
    </w:p>
    <w:p w:rsidR="004D2CBA" w:rsidRPr="00300A44" w:rsidRDefault="004D2CBA" w:rsidP="00353F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>9) иные сведения, предусмотренные решением Совета района.</w:t>
      </w:r>
    </w:p>
    <w:p w:rsidR="004D2CBA" w:rsidRPr="00300A44" w:rsidRDefault="004D2CBA" w:rsidP="00353F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>4. Инициативный проект до его внесения в Исполнительный комитет района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района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4D2CBA" w:rsidRPr="00300A44" w:rsidRDefault="004D2CBA" w:rsidP="00353F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>Решением Совета района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4D2CBA" w:rsidRPr="00300A44" w:rsidRDefault="004D2CBA" w:rsidP="00353F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 xml:space="preserve">Инициаторы проекта при внесении инициативного проекта в </w:t>
      </w:r>
      <w:r w:rsidR="00E6790E" w:rsidRPr="00300A44">
        <w:rPr>
          <w:rFonts w:ascii="Times New Roman" w:hAnsi="Times New Roman" w:cs="Times New Roman"/>
          <w:sz w:val="28"/>
          <w:szCs w:val="28"/>
        </w:rPr>
        <w:t>Исполнительный комитет района</w:t>
      </w:r>
      <w:r w:rsidRPr="00300A44">
        <w:rPr>
          <w:rFonts w:ascii="Times New Roman" w:hAnsi="Times New Roman" w:cs="Times New Roman"/>
          <w:sz w:val="28"/>
          <w:szCs w:val="28"/>
        </w:rPr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E6790E" w:rsidRPr="00300A44">
        <w:rPr>
          <w:rFonts w:ascii="Times New Roman" w:hAnsi="Times New Roman" w:cs="Times New Roman"/>
          <w:sz w:val="28"/>
          <w:szCs w:val="28"/>
        </w:rPr>
        <w:t>района</w:t>
      </w:r>
      <w:r w:rsidRPr="00300A44">
        <w:rPr>
          <w:rFonts w:ascii="Times New Roman" w:hAnsi="Times New Roman" w:cs="Times New Roman"/>
          <w:sz w:val="28"/>
          <w:szCs w:val="28"/>
        </w:rPr>
        <w:t xml:space="preserve"> или его части.</w:t>
      </w:r>
    </w:p>
    <w:p w:rsidR="00E6790E" w:rsidRPr="00300A44" w:rsidRDefault="004D2CBA" w:rsidP="00353F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 xml:space="preserve">5. Информация о внесении инициативного проекта в </w:t>
      </w:r>
      <w:r w:rsidR="00E6790E" w:rsidRPr="00300A44">
        <w:rPr>
          <w:rFonts w:ascii="Times New Roman" w:hAnsi="Times New Roman" w:cs="Times New Roman"/>
          <w:sz w:val="28"/>
          <w:szCs w:val="28"/>
        </w:rPr>
        <w:t xml:space="preserve">Исполнительный комитет района </w:t>
      </w:r>
      <w:r w:rsidRPr="00300A44">
        <w:rPr>
          <w:rFonts w:ascii="Times New Roman" w:hAnsi="Times New Roman" w:cs="Times New Roman"/>
          <w:sz w:val="28"/>
          <w:szCs w:val="28"/>
        </w:rPr>
        <w:t xml:space="preserve">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</w:t>
      </w:r>
      <w:r w:rsidR="00E6790E" w:rsidRPr="00300A44">
        <w:rPr>
          <w:rFonts w:ascii="Times New Roman" w:hAnsi="Times New Roman" w:cs="Times New Roman"/>
          <w:sz w:val="28"/>
          <w:szCs w:val="28"/>
        </w:rPr>
        <w:t xml:space="preserve">Исполнительный комитет района </w:t>
      </w:r>
      <w:r w:rsidRPr="00300A44">
        <w:rPr>
          <w:rFonts w:ascii="Times New Roman" w:hAnsi="Times New Roman" w:cs="Times New Roman"/>
          <w:sz w:val="28"/>
          <w:szCs w:val="28"/>
        </w:rPr>
        <w:t xml:space="preserve">и должна содержать сведения, указанные в </w:t>
      </w:r>
      <w:hyperlink w:anchor="Par5" w:history="1">
        <w:r w:rsidRPr="00300A44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300A44">
        <w:rPr>
          <w:rFonts w:ascii="Times New Roman" w:hAnsi="Times New Roman" w:cs="Times New Roman"/>
          <w:sz w:val="28"/>
          <w:szCs w:val="28"/>
        </w:rPr>
        <w:t xml:space="preserve"> настоящей статьи, а также об инициаторах проекта. Одновременно граждане информируются о возможности представления в </w:t>
      </w:r>
      <w:r w:rsidR="00E6790E" w:rsidRPr="00300A44">
        <w:rPr>
          <w:rFonts w:ascii="Times New Roman" w:hAnsi="Times New Roman" w:cs="Times New Roman"/>
          <w:sz w:val="28"/>
          <w:szCs w:val="28"/>
        </w:rPr>
        <w:t xml:space="preserve">Исполнительный комитет района </w:t>
      </w:r>
      <w:r w:rsidRPr="00300A44">
        <w:rPr>
          <w:rFonts w:ascii="Times New Roman" w:hAnsi="Times New Roman" w:cs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E6790E" w:rsidRPr="00300A44">
        <w:rPr>
          <w:rFonts w:ascii="Times New Roman" w:hAnsi="Times New Roman" w:cs="Times New Roman"/>
          <w:sz w:val="28"/>
          <w:szCs w:val="28"/>
        </w:rPr>
        <w:t>района</w:t>
      </w:r>
      <w:r w:rsidRPr="00300A44">
        <w:rPr>
          <w:rFonts w:ascii="Times New Roman" w:hAnsi="Times New Roman" w:cs="Times New Roman"/>
          <w:sz w:val="28"/>
          <w:szCs w:val="28"/>
        </w:rPr>
        <w:t xml:space="preserve">, достигшие шестнадцатилетнего возраста. </w:t>
      </w:r>
      <w:bookmarkStart w:id="2" w:name="Par19"/>
      <w:bookmarkEnd w:id="2"/>
    </w:p>
    <w:p w:rsidR="004D2CBA" w:rsidRPr="00300A44" w:rsidRDefault="004D2CBA" w:rsidP="00353F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 xml:space="preserve">6. Инициативный проект подлежит обязательному рассмотрению </w:t>
      </w:r>
      <w:r w:rsidR="00E6790E" w:rsidRPr="00300A44">
        <w:rPr>
          <w:rFonts w:ascii="Times New Roman" w:hAnsi="Times New Roman" w:cs="Times New Roman"/>
          <w:sz w:val="28"/>
          <w:szCs w:val="28"/>
        </w:rPr>
        <w:t xml:space="preserve">Исполнительным комитетом района </w:t>
      </w:r>
      <w:r w:rsidRPr="00300A44">
        <w:rPr>
          <w:rFonts w:ascii="Times New Roman" w:hAnsi="Times New Roman" w:cs="Times New Roman"/>
          <w:sz w:val="28"/>
          <w:szCs w:val="28"/>
        </w:rPr>
        <w:t xml:space="preserve">в течение 30 дней со дня его внесения. </w:t>
      </w:r>
      <w:r w:rsidR="00E6790E" w:rsidRPr="00300A44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Исполнительный комитет района </w:t>
      </w:r>
      <w:r w:rsidRPr="00300A44">
        <w:rPr>
          <w:rFonts w:ascii="Times New Roman" w:hAnsi="Times New Roman" w:cs="Times New Roman"/>
          <w:sz w:val="28"/>
          <w:szCs w:val="28"/>
        </w:rPr>
        <w:t>по результатам рассмотрения инициативного проекта принимает одно из следующих решений:</w:t>
      </w:r>
    </w:p>
    <w:p w:rsidR="004D2CBA" w:rsidRPr="00300A44" w:rsidRDefault="004D2CBA" w:rsidP="00353F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4D2CBA" w:rsidRPr="00300A44" w:rsidRDefault="004D2CBA" w:rsidP="00353F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4D2CBA" w:rsidRPr="00300A44" w:rsidRDefault="004D2CBA" w:rsidP="00353F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"/>
      <w:bookmarkEnd w:id="3"/>
      <w:r w:rsidRPr="00300A44">
        <w:rPr>
          <w:rFonts w:ascii="Times New Roman" w:hAnsi="Times New Roman" w:cs="Times New Roman"/>
          <w:sz w:val="28"/>
          <w:szCs w:val="28"/>
        </w:rPr>
        <w:t xml:space="preserve">7. </w:t>
      </w:r>
      <w:r w:rsidR="00E6790E" w:rsidRPr="00300A44">
        <w:rPr>
          <w:rFonts w:ascii="Times New Roman" w:hAnsi="Times New Roman" w:cs="Times New Roman"/>
          <w:sz w:val="28"/>
          <w:szCs w:val="28"/>
        </w:rPr>
        <w:t xml:space="preserve">Исполнительный комитет района </w:t>
      </w:r>
      <w:r w:rsidRPr="00300A44">
        <w:rPr>
          <w:rFonts w:ascii="Times New Roman" w:hAnsi="Times New Roman" w:cs="Times New Roman"/>
          <w:sz w:val="28"/>
          <w:szCs w:val="28"/>
        </w:rPr>
        <w:t>принимает решение об отказе в поддержке инициативного проекта в одном из следующих случаев:</w:t>
      </w:r>
    </w:p>
    <w:p w:rsidR="004D2CBA" w:rsidRPr="00300A44" w:rsidRDefault="004D2CBA" w:rsidP="00353F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4D2CBA" w:rsidRPr="00300A44" w:rsidRDefault="004D2CBA" w:rsidP="00353F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E6790E" w:rsidRPr="00300A44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300A44">
        <w:rPr>
          <w:rFonts w:ascii="Times New Roman" w:hAnsi="Times New Roman" w:cs="Times New Roman"/>
          <w:sz w:val="28"/>
          <w:szCs w:val="28"/>
        </w:rPr>
        <w:t xml:space="preserve">, уставу </w:t>
      </w:r>
      <w:r w:rsidR="00E6790E" w:rsidRPr="00300A44">
        <w:rPr>
          <w:rFonts w:ascii="Times New Roman" w:hAnsi="Times New Roman" w:cs="Times New Roman"/>
          <w:sz w:val="28"/>
          <w:szCs w:val="28"/>
        </w:rPr>
        <w:t>района</w:t>
      </w:r>
      <w:r w:rsidRPr="00300A44">
        <w:rPr>
          <w:rFonts w:ascii="Times New Roman" w:hAnsi="Times New Roman" w:cs="Times New Roman"/>
          <w:sz w:val="28"/>
          <w:szCs w:val="28"/>
        </w:rPr>
        <w:t>;</w:t>
      </w:r>
    </w:p>
    <w:p w:rsidR="004D2CBA" w:rsidRPr="00300A44" w:rsidRDefault="004D2CBA" w:rsidP="00353F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4D2CBA" w:rsidRPr="00300A44" w:rsidRDefault="004D2CBA" w:rsidP="00353F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4D2CBA" w:rsidRPr="00300A44" w:rsidRDefault="004D2CBA" w:rsidP="00353F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7"/>
      <w:bookmarkEnd w:id="4"/>
      <w:r w:rsidRPr="00300A44">
        <w:rPr>
          <w:rFonts w:ascii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4D2CBA" w:rsidRPr="00300A44" w:rsidRDefault="004D2CBA" w:rsidP="00353F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4D2CBA" w:rsidRPr="00300A44" w:rsidRDefault="004D2CBA" w:rsidP="00353F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9"/>
      <w:bookmarkEnd w:id="5"/>
      <w:r w:rsidRPr="00300A44">
        <w:rPr>
          <w:rFonts w:ascii="Times New Roman" w:hAnsi="Times New Roman" w:cs="Times New Roman"/>
          <w:sz w:val="28"/>
          <w:szCs w:val="28"/>
        </w:rPr>
        <w:t xml:space="preserve">8. </w:t>
      </w:r>
      <w:r w:rsidR="00E6790E" w:rsidRPr="00300A44">
        <w:rPr>
          <w:rFonts w:ascii="Times New Roman" w:hAnsi="Times New Roman" w:cs="Times New Roman"/>
          <w:sz w:val="28"/>
          <w:szCs w:val="28"/>
        </w:rPr>
        <w:t xml:space="preserve">Исполнительный комитет района </w:t>
      </w:r>
      <w:r w:rsidRPr="00300A44">
        <w:rPr>
          <w:rFonts w:ascii="Times New Roman" w:hAnsi="Times New Roman" w:cs="Times New Roman"/>
          <w:sz w:val="28"/>
          <w:szCs w:val="28"/>
        </w:rPr>
        <w:t xml:space="preserve">вправе, а в случае, предусмотренном </w:t>
      </w:r>
      <w:hyperlink w:anchor="Par27" w:history="1">
        <w:r w:rsidRPr="00300A44">
          <w:rPr>
            <w:rFonts w:ascii="Times New Roman" w:hAnsi="Times New Roman" w:cs="Times New Roman"/>
            <w:sz w:val="28"/>
            <w:szCs w:val="28"/>
          </w:rPr>
          <w:t>пунктом 5 части 7</w:t>
        </w:r>
      </w:hyperlink>
      <w:r w:rsidRPr="00300A44">
        <w:rPr>
          <w:rFonts w:ascii="Times New Roman" w:hAnsi="Times New Roman" w:cs="Times New Roman"/>
          <w:sz w:val="28"/>
          <w:szCs w:val="28"/>
        </w:rPr>
        <w:t xml:space="preserve">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4D2CBA" w:rsidRPr="00300A44" w:rsidRDefault="004D2CBA" w:rsidP="00353F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0"/>
      <w:bookmarkEnd w:id="6"/>
      <w:r w:rsidRPr="00300A44">
        <w:rPr>
          <w:rFonts w:ascii="Times New Roman" w:hAnsi="Times New Roman" w:cs="Times New Roman"/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E6790E" w:rsidRPr="00300A44">
        <w:rPr>
          <w:rFonts w:ascii="Times New Roman" w:hAnsi="Times New Roman" w:cs="Times New Roman"/>
          <w:sz w:val="28"/>
          <w:szCs w:val="28"/>
        </w:rPr>
        <w:t>решением Совета района</w:t>
      </w:r>
      <w:r w:rsidRPr="00300A44">
        <w:rPr>
          <w:rFonts w:ascii="Times New Roman" w:hAnsi="Times New Roman" w:cs="Times New Roman"/>
          <w:sz w:val="28"/>
          <w:szCs w:val="28"/>
        </w:rPr>
        <w:t>.</w:t>
      </w:r>
    </w:p>
    <w:p w:rsidR="004D2CBA" w:rsidRPr="00300A44" w:rsidRDefault="004D2CBA" w:rsidP="00353F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 xml:space="preserve">10. В отношении инициативных проектов, выдвигаемых для получения финансовой поддержки за счет межбюджетных трансфертов из бюджета </w:t>
      </w:r>
      <w:r w:rsidR="00353F99" w:rsidRPr="00300A44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300A44">
        <w:rPr>
          <w:rFonts w:ascii="Times New Roman" w:hAnsi="Times New Roman" w:cs="Times New Roman"/>
          <w:sz w:val="28"/>
          <w:szCs w:val="28"/>
        </w:rPr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</w:t>
      </w:r>
      <w:r w:rsidR="00353F99" w:rsidRPr="00300A44">
        <w:rPr>
          <w:rFonts w:ascii="Times New Roman" w:hAnsi="Times New Roman" w:cs="Times New Roman"/>
          <w:sz w:val="28"/>
          <w:szCs w:val="28"/>
        </w:rPr>
        <w:t>нормативным правовым актом Кабинета Министров Республики Татарстан</w:t>
      </w:r>
      <w:r w:rsidRPr="00300A44">
        <w:rPr>
          <w:rFonts w:ascii="Times New Roman" w:hAnsi="Times New Roman" w:cs="Times New Roman"/>
          <w:sz w:val="28"/>
          <w:szCs w:val="28"/>
        </w:rPr>
        <w:t xml:space="preserve">. В этом случае требования </w:t>
      </w:r>
      <w:hyperlink w:anchor="Par5" w:history="1">
        <w:r w:rsidRPr="00300A44">
          <w:rPr>
            <w:rFonts w:ascii="Times New Roman" w:hAnsi="Times New Roman" w:cs="Times New Roman"/>
            <w:sz w:val="28"/>
            <w:szCs w:val="28"/>
          </w:rPr>
          <w:t>частей 3</w:t>
        </w:r>
      </w:hyperlink>
      <w:r w:rsidRPr="00300A4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9" w:history="1">
        <w:r w:rsidRPr="00300A44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300A4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" w:history="1">
        <w:r w:rsidRPr="00300A44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300A4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9" w:history="1">
        <w:r w:rsidRPr="00300A44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300A4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0" w:history="1">
        <w:r w:rsidRPr="00300A44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300A4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2" w:history="1">
        <w:r w:rsidRPr="00300A44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300A4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3" w:history="1">
        <w:r w:rsidRPr="00300A44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300A44">
        <w:rPr>
          <w:rFonts w:ascii="Times New Roman" w:hAnsi="Times New Roman" w:cs="Times New Roman"/>
          <w:sz w:val="28"/>
          <w:szCs w:val="28"/>
        </w:rPr>
        <w:t xml:space="preserve"> настоящей статьи не применяются.</w:t>
      </w:r>
    </w:p>
    <w:p w:rsidR="004D2CBA" w:rsidRPr="00300A44" w:rsidRDefault="004D2CBA" w:rsidP="00353F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2"/>
      <w:bookmarkEnd w:id="7"/>
      <w:r w:rsidRPr="00300A44">
        <w:rPr>
          <w:rFonts w:ascii="Times New Roman" w:hAnsi="Times New Roman" w:cs="Times New Roman"/>
          <w:sz w:val="28"/>
          <w:szCs w:val="28"/>
        </w:rPr>
        <w:t xml:space="preserve">11. В случае, если в </w:t>
      </w:r>
      <w:r w:rsidR="00353F99" w:rsidRPr="00300A44">
        <w:rPr>
          <w:rFonts w:ascii="Times New Roman" w:hAnsi="Times New Roman" w:cs="Times New Roman"/>
          <w:sz w:val="28"/>
          <w:szCs w:val="28"/>
        </w:rPr>
        <w:t xml:space="preserve">Исполнительный комитет района </w:t>
      </w:r>
      <w:r w:rsidRPr="00300A44">
        <w:rPr>
          <w:rFonts w:ascii="Times New Roman" w:hAnsi="Times New Roman" w:cs="Times New Roman"/>
          <w:sz w:val="28"/>
          <w:szCs w:val="28"/>
        </w:rPr>
        <w:t xml:space="preserve">внесено несколько инициативных проектов, в том числе с описанием аналогичных по содержанию приоритетных проблем, </w:t>
      </w:r>
      <w:r w:rsidR="00353F99" w:rsidRPr="00300A44">
        <w:rPr>
          <w:rFonts w:ascii="Times New Roman" w:hAnsi="Times New Roman" w:cs="Times New Roman"/>
          <w:sz w:val="28"/>
          <w:szCs w:val="28"/>
        </w:rPr>
        <w:t xml:space="preserve">Исполнительный комитет района </w:t>
      </w:r>
      <w:r w:rsidRPr="00300A44">
        <w:rPr>
          <w:rFonts w:ascii="Times New Roman" w:hAnsi="Times New Roman" w:cs="Times New Roman"/>
          <w:sz w:val="28"/>
          <w:szCs w:val="28"/>
        </w:rPr>
        <w:t>организует проведение конкурсного отбора и информирует об этом инициаторов проекта.</w:t>
      </w:r>
    </w:p>
    <w:p w:rsidR="004D2CBA" w:rsidRPr="00300A44" w:rsidRDefault="004D2CBA" w:rsidP="00353F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3"/>
      <w:bookmarkEnd w:id="8"/>
      <w:r w:rsidRPr="00300A44">
        <w:rPr>
          <w:rFonts w:ascii="Times New Roman" w:hAnsi="Times New Roman" w:cs="Times New Roman"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</w:t>
      </w:r>
      <w:r w:rsidR="00353F99" w:rsidRPr="00300A44">
        <w:rPr>
          <w:rFonts w:ascii="Times New Roman" w:hAnsi="Times New Roman" w:cs="Times New Roman"/>
          <w:sz w:val="28"/>
          <w:szCs w:val="28"/>
        </w:rPr>
        <w:t>решением Совета района</w:t>
      </w:r>
      <w:r w:rsidRPr="00300A44">
        <w:rPr>
          <w:rFonts w:ascii="Times New Roman" w:hAnsi="Times New Roman" w:cs="Times New Roman"/>
          <w:sz w:val="28"/>
          <w:szCs w:val="28"/>
        </w:rPr>
        <w:t xml:space="preserve">. Состав коллегиального органа (комиссии) формируется </w:t>
      </w:r>
      <w:r w:rsidR="00353F99" w:rsidRPr="00300A44">
        <w:rPr>
          <w:rFonts w:ascii="Times New Roman" w:hAnsi="Times New Roman" w:cs="Times New Roman"/>
          <w:sz w:val="28"/>
          <w:szCs w:val="28"/>
        </w:rPr>
        <w:t>Исполнительным комитетом района</w:t>
      </w:r>
      <w:r w:rsidRPr="00300A44">
        <w:rPr>
          <w:rFonts w:ascii="Times New Roman" w:hAnsi="Times New Roman" w:cs="Times New Roman"/>
          <w:sz w:val="28"/>
          <w:szCs w:val="28"/>
        </w:rPr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 w:rsidR="00353F99" w:rsidRPr="00300A44">
        <w:rPr>
          <w:rFonts w:ascii="Times New Roman" w:hAnsi="Times New Roman" w:cs="Times New Roman"/>
          <w:sz w:val="28"/>
          <w:szCs w:val="28"/>
        </w:rPr>
        <w:t>Совета района</w:t>
      </w:r>
      <w:r w:rsidRPr="00300A44">
        <w:rPr>
          <w:rFonts w:ascii="Times New Roman" w:hAnsi="Times New Roman" w:cs="Times New Roman"/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4D2CBA" w:rsidRPr="00300A44" w:rsidRDefault="004D2CBA" w:rsidP="00353F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 xml:space="preserve">13. Инициаторы проекта, другие граждане, проживающие на территории </w:t>
      </w:r>
      <w:r w:rsidR="00353F99" w:rsidRPr="00300A44">
        <w:rPr>
          <w:rFonts w:ascii="Times New Roman" w:hAnsi="Times New Roman" w:cs="Times New Roman"/>
          <w:sz w:val="28"/>
          <w:szCs w:val="28"/>
        </w:rPr>
        <w:t>района</w:t>
      </w:r>
      <w:r w:rsidRPr="00300A44">
        <w:rPr>
          <w:rFonts w:ascii="Times New Roman" w:hAnsi="Times New Roman" w:cs="Times New Roman"/>
          <w:sz w:val="28"/>
          <w:szCs w:val="28"/>
        </w:rPr>
        <w:t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353F99" w:rsidRPr="00300A44" w:rsidRDefault="004D2CBA" w:rsidP="00353F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 xml:space="preserve">14. Информация о рассмотрении инициативного проекта </w:t>
      </w:r>
      <w:r w:rsidR="00353F99" w:rsidRPr="00300A44">
        <w:rPr>
          <w:rFonts w:ascii="Times New Roman" w:hAnsi="Times New Roman" w:cs="Times New Roman"/>
          <w:sz w:val="28"/>
          <w:szCs w:val="28"/>
        </w:rPr>
        <w:t>Исполнительным комитетом района</w:t>
      </w:r>
      <w:r w:rsidRPr="00300A44">
        <w:rPr>
          <w:rFonts w:ascii="Times New Roman" w:hAnsi="Times New Roman" w:cs="Times New Roman"/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"Интернет". Отчет </w:t>
      </w:r>
      <w:r w:rsidR="00353F99" w:rsidRPr="00300A44">
        <w:rPr>
          <w:rFonts w:ascii="Times New Roman" w:hAnsi="Times New Roman" w:cs="Times New Roman"/>
          <w:sz w:val="28"/>
          <w:szCs w:val="28"/>
        </w:rPr>
        <w:t xml:space="preserve">Исполнительного комитета района </w:t>
      </w:r>
      <w:r w:rsidRPr="00300A44">
        <w:rPr>
          <w:rFonts w:ascii="Times New Roman" w:hAnsi="Times New Roman" w:cs="Times New Roman"/>
          <w:sz w:val="28"/>
          <w:szCs w:val="28"/>
        </w:rPr>
        <w:t>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</w:t>
      </w:r>
      <w:r w:rsidR="00353F99" w:rsidRPr="00300A44">
        <w:rPr>
          <w:rFonts w:ascii="Times New Roman" w:hAnsi="Times New Roman" w:cs="Times New Roman"/>
          <w:sz w:val="28"/>
          <w:szCs w:val="28"/>
        </w:rPr>
        <w:t>»;</w:t>
      </w:r>
    </w:p>
    <w:p w:rsidR="00353F99" w:rsidRPr="00300A44" w:rsidRDefault="00353F99" w:rsidP="00353F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53F99" w:rsidRPr="00300A44" w:rsidRDefault="00353F99" w:rsidP="00353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>5. Часть 1 статьи 18 Устава изложит</w:t>
      </w:r>
      <w:r w:rsidR="000C2F14">
        <w:rPr>
          <w:rFonts w:ascii="Times New Roman" w:hAnsi="Times New Roman" w:cs="Times New Roman"/>
          <w:sz w:val="28"/>
          <w:szCs w:val="28"/>
        </w:rPr>
        <w:t>ь</w:t>
      </w:r>
      <w:r w:rsidRPr="00300A44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353F99" w:rsidRPr="00300A44" w:rsidRDefault="00353F99" w:rsidP="009874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на части территории </w:t>
      </w:r>
      <w:r w:rsidR="009874F2" w:rsidRPr="00300A44">
        <w:rPr>
          <w:rFonts w:ascii="Times New Roman" w:hAnsi="Times New Roman" w:cs="Times New Roman"/>
          <w:sz w:val="28"/>
          <w:szCs w:val="28"/>
        </w:rPr>
        <w:t>района</w:t>
      </w:r>
      <w:r w:rsidRPr="00300A44">
        <w:rPr>
          <w:rFonts w:ascii="Times New Roman" w:hAnsi="Times New Roman" w:cs="Times New Roman"/>
          <w:sz w:val="28"/>
          <w:szCs w:val="28"/>
        </w:rPr>
        <w:t xml:space="preserve"> могут проводиться собрания граждан.</w:t>
      </w:r>
      <w:r w:rsidRPr="00300A44">
        <w:rPr>
          <w:rFonts w:ascii="Times New Roman" w:hAnsi="Times New Roman" w:cs="Times New Roman"/>
        </w:rPr>
        <w:t xml:space="preserve"> </w:t>
      </w:r>
      <w:r w:rsidRPr="00300A44">
        <w:rPr>
          <w:rFonts w:ascii="Times New Roman" w:hAnsi="Times New Roman" w:cs="Times New Roman"/>
          <w:sz w:val="28"/>
          <w:szCs w:val="28"/>
        </w:rPr>
        <w:t>Собрания граждан созываются по микрорайонам, жилым массивам, кварталам, улицам, жилым домам</w:t>
      </w:r>
      <w:r w:rsidR="009874F2" w:rsidRPr="00300A44">
        <w:rPr>
          <w:rFonts w:ascii="Times New Roman" w:hAnsi="Times New Roman" w:cs="Times New Roman"/>
          <w:sz w:val="28"/>
          <w:szCs w:val="28"/>
        </w:rPr>
        <w:t>,</w:t>
      </w:r>
      <w:r w:rsidR="009874F2" w:rsidRPr="00300A44">
        <w:rPr>
          <w:rFonts w:ascii="Times New Roman" w:hAnsi="Times New Roman" w:cs="Times New Roman"/>
        </w:rPr>
        <w:t xml:space="preserve"> </w:t>
      </w:r>
      <w:r w:rsidR="009874F2" w:rsidRPr="00300A44">
        <w:rPr>
          <w:rFonts w:ascii="Times New Roman" w:hAnsi="Times New Roman" w:cs="Times New Roman"/>
          <w:sz w:val="28"/>
          <w:szCs w:val="28"/>
        </w:rPr>
        <w:t>населенным пунктам района</w:t>
      </w:r>
      <w:r w:rsidRPr="00300A44">
        <w:rPr>
          <w:rFonts w:ascii="Times New Roman" w:hAnsi="Times New Roman" w:cs="Times New Roman"/>
          <w:sz w:val="28"/>
          <w:szCs w:val="28"/>
        </w:rPr>
        <w:t>.»;</w:t>
      </w:r>
    </w:p>
    <w:p w:rsidR="00353F99" w:rsidRPr="00300A44" w:rsidRDefault="004D2CBA" w:rsidP="00353F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 xml:space="preserve"> </w:t>
      </w:r>
      <w:r w:rsidR="009874F2" w:rsidRPr="00300A44">
        <w:rPr>
          <w:rFonts w:ascii="Times New Roman" w:hAnsi="Times New Roman" w:cs="Times New Roman"/>
          <w:sz w:val="28"/>
          <w:szCs w:val="28"/>
        </w:rPr>
        <w:t>6. Часть 5 статьи 18 Устава дополнить абзацем в следующей редакции:</w:t>
      </w:r>
    </w:p>
    <w:p w:rsidR="009874F2" w:rsidRPr="00300A44" w:rsidRDefault="009874F2" w:rsidP="00987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Района.».</w:t>
      </w:r>
    </w:p>
    <w:p w:rsidR="004D2CBA" w:rsidRPr="00300A44" w:rsidRDefault="004D2CBA" w:rsidP="00D765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74F2" w:rsidRPr="00300A44" w:rsidRDefault="009874F2" w:rsidP="00987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 xml:space="preserve">7.  Часть 2 статьи 20 </w:t>
      </w:r>
      <w:r w:rsidR="00921BF8" w:rsidRPr="00300A44"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300A4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874F2" w:rsidRPr="00300A44" w:rsidRDefault="009874F2" w:rsidP="00987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>«2. В опросе граждан имеют право участвовать жители района, обладающие избирательным правом. В опросе граждан по вопросу выявления мнения граждан о поддержке инициативного проекта вправе участвовать жители района или его части, в которых предлагается реализовать инициативный проект, достигшие шестнадцатилетнего возраста.»;</w:t>
      </w:r>
    </w:p>
    <w:p w:rsidR="009874F2" w:rsidRPr="00300A44" w:rsidRDefault="009874F2" w:rsidP="00987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74F2" w:rsidRPr="00300A44" w:rsidRDefault="009874F2" w:rsidP="00987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 xml:space="preserve">8. Часть 3 статьи 20 </w:t>
      </w:r>
      <w:r w:rsidR="00921BF8" w:rsidRPr="00300A44"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300A44">
        <w:rPr>
          <w:rFonts w:ascii="Times New Roman" w:hAnsi="Times New Roman" w:cs="Times New Roman"/>
          <w:sz w:val="28"/>
          <w:szCs w:val="28"/>
        </w:rPr>
        <w:t>дополнить пунктом 3 в следующей редакции:</w:t>
      </w:r>
    </w:p>
    <w:p w:rsidR="009874F2" w:rsidRPr="00300A44" w:rsidRDefault="009874F2" w:rsidP="00987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>«3) жителей района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9874F2" w:rsidRPr="00300A44" w:rsidRDefault="009874F2" w:rsidP="00987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74F2" w:rsidRPr="00300A44" w:rsidRDefault="00921BF8" w:rsidP="00D765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>9. Абзац 1 части 5 статьи 20 Устава Изложить в следующей редакции:</w:t>
      </w:r>
    </w:p>
    <w:p w:rsidR="00921BF8" w:rsidRPr="00300A44" w:rsidRDefault="00921BF8" w:rsidP="00921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>«Решение о назначении опроса граждан принимается Советом района.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 В решении Совета района о назначении опроса граждан устанавливаются:»;</w:t>
      </w:r>
    </w:p>
    <w:p w:rsidR="00921BF8" w:rsidRPr="00300A44" w:rsidRDefault="00921BF8" w:rsidP="00921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1BF8" w:rsidRPr="00300A44" w:rsidRDefault="00921BF8" w:rsidP="00921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>10. Часть 5 статьи 20 Устава дополнить пунктом 6 в следующей редакции:</w:t>
      </w:r>
    </w:p>
    <w:p w:rsidR="00921BF8" w:rsidRPr="00300A44" w:rsidRDefault="00921BF8" w:rsidP="00921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"Интернет".»;</w:t>
      </w:r>
    </w:p>
    <w:p w:rsidR="00921BF8" w:rsidRPr="00300A44" w:rsidRDefault="00921BF8" w:rsidP="00921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1BF8" w:rsidRPr="00300A44" w:rsidRDefault="00921BF8" w:rsidP="00921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>11. Пункт 1 части 7 статьи 20 Устава изложить  в следующей редакции:</w:t>
      </w:r>
    </w:p>
    <w:p w:rsidR="00921BF8" w:rsidRPr="00300A44" w:rsidRDefault="00921BF8" w:rsidP="00921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образования;»;</w:t>
      </w:r>
    </w:p>
    <w:p w:rsidR="00D765B2" w:rsidRPr="00300A44" w:rsidRDefault="00D765B2" w:rsidP="005306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30EE" w:rsidRPr="00300A44" w:rsidRDefault="008B5C9A" w:rsidP="005306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>12</w:t>
      </w:r>
      <w:r w:rsidR="00406CC0" w:rsidRPr="00300A44">
        <w:rPr>
          <w:rFonts w:ascii="Times New Roman" w:hAnsi="Times New Roman" w:cs="Times New Roman"/>
          <w:sz w:val="28"/>
          <w:szCs w:val="28"/>
        </w:rPr>
        <w:t>.</w:t>
      </w:r>
      <w:r w:rsidR="004730EE" w:rsidRPr="00300A44">
        <w:rPr>
          <w:rFonts w:ascii="Times New Roman" w:hAnsi="Times New Roman" w:cs="Times New Roman"/>
          <w:sz w:val="28"/>
          <w:szCs w:val="28"/>
        </w:rPr>
        <w:t xml:space="preserve"> Статью 29 Устава дополнить частью 11 в следующей редакции:</w:t>
      </w:r>
    </w:p>
    <w:p w:rsidR="004730EE" w:rsidRPr="00300A44" w:rsidRDefault="004730EE" w:rsidP="00473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>«11. Депутату Совета района для осуществления своих полномочий на непостоянной основе гарантируется сохранение места работы (должности) на период в совокупности шест</w:t>
      </w:r>
      <w:r w:rsidR="008B5C9A" w:rsidRPr="00300A44">
        <w:rPr>
          <w:rFonts w:ascii="Times New Roman" w:hAnsi="Times New Roman" w:cs="Times New Roman"/>
          <w:sz w:val="28"/>
          <w:szCs w:val="28"/>
        </w:rPr>
        <w:t>ь</w:t>
      </w:r>
      <w:r w:rsidRPr="00300A44">
        <w:rPr>
          <w:rFonts w:ascii="Times New Roman" w:hAnsi="Times New Roman" w:cs="Times New Roman"/>
          <w:sz w:val="28"/>
          <w:szCs w:val="28"/>
        </w:rPr>
        <w:t xml:space="preserve"> рабочих дней в месяц.».</w:t>
      </w:r>
    </w:p>
    <w:p w:rsidR="005E0B84" w:rsidRPr="00300A44" w:rsidRDefault="005E0B84" w:rsidP="00473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B84" w:rsidRPr="00300A44" w:rsidRDefault="005E0B84" w:rsidP="00473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>13. Абзац 6 части 2.1. статьи 47 изложить  следующей редакции:</w:t>
      </w:r>
    </w:p>
    <w:p w:rsidR="005E0B84" w:rsidRPr="00300A44" w:rsidRDefault="005E0B84" w:rsidP="005E0B8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>«- в сфере организации проведения мероприятий по предупреждению и ликвидации болезней животных, защите населения от болезней, общих для животных и человека;</w:t>
      </w:r>
    </w:p>
    <w:p w:rsidR="005E0B84" w:rsidRPr="00300A44" w:rsidRDefault="005E0B84" w:rsidP="00473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>14. Абзац 9 подпункта 2 части 1 статьи 47 исключить.</w:t>
      </w:r>
    </w:p>
    <w:p w:rsidR="002546D9" w:rsidRPr="00300A44" w:rsidRDefault="002546D9" w:rsidP="00473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6D9" w:rsidRPr="00300A44" w:rsidRDefault="002546D9" w:rsidP="00473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>15. Часть 1 статьи 47 Устава дополнить пунктом 10.1 в следующей редакции:</w:t>
      </w:r>
    </w:p>
    <w:p w:rsidR="002546D9" w:rsidRPr="00300A44" w:rsidRDefault="002546D9" w:rsidP="00473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>«10.1.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5E0B84" w:rsidRPr="00300A44" w:rsidRDefault="005E0B84" w:rsidP="00473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B84" w:rsidRPr="00300A44" w:rsidRDefault="005E0B84" w:rsidP="00473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>1</w:t>
      </w:r>
      <w:r w:rsidR="002546D9" w:rsidRPr="00300A44">
        <w:rPr>
          <w:rFonts w:ascii="Times New Roman" w:hAnsi="Times New Roman" w:cs="Times New Roman"/>
          <w:sz w:val="28"/>
          <w:szCs w:val="28"/>
        </w:rPr>
        <w:t>6</w:t>
      </w:r>
      <w:r w:rsidRPr="00300A44">
        <w:rPr>
          <w:rFonts w:ascii="Times New Roman" w:hAnsi="Times New Roman" w:cs="Times New Roman"/>
          <w:sz w:val="28"/>
          <w:szCs w:val="28"/>
        </w:rPr>
        <w:t>. Абзац 6 подпункта 3 части 1 статьи 48 исключить.</w:t>
      </w:r>
    </w:p>
    <w:p w:rsidR="000F3A77" w:rsidRPr="00300A44" w:rsidRDefault="000F3A77" w:rsidP="00473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3A77" w:rsidRPr="00300A44" w:rsidRDefault="000F3A77" w:rsidP="00473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>17. Пункт 36 част и 1 статьи 47 исключить.</w:t>
      </w:r>
    </w:p>
    <w:p w:rsidR="000F3A77" w:rsidRPr="00300A44" w:rsidRDefault="000F3A77" w:rsidP="00473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3A77" w:rsidRPr="00300A44" w:rsidRDefault="000F3A77" w:rsidP="00473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>18. Абзац 6 пункта 31 части 1 статьи 47 исключить.</w:t>
      </w:r>
    </w:p>
    <w:p w:rsidR="000F3A77" w:rsidRPr="00300A44" w:rsidRDefault="000F3A77" w:rsidP="00473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3A77" w:rsidRPr="00300A44" w:rsidRDefault="000F3A77" w:rsidP="00473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>19. Абзац 9 пункта 3 части 1 статьи 48 исключить.</w:t>
      </w:r>
    </w:p>
    <w:p w:rsidR="000F3A77" w:rsidRPr="00300A44" w:rsidRDefault="000F3A77" w:rsidP="00473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B84" w:rsidRPr="00300A44" w:rsidRDefault="00142FED" w:rsidP="002223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>20</w:t>
      </w:r>
      <w:r w:rsidR="005E0B84" w:rsidRPr="00300A44">
        <w:rPr>
          <w:rFonts w:ascii="Times New Roman" w:hAnsi="Times New Roman" w:cs="Times New Roman"/>
          <w:sz w:val="28"/>
          <w:szCs w:val="28"/>
        </w:rPr>
        <w:t>.</w:t>
      </w:r>
      <w:r w:rsidRPr="00300A44">
        <w:rPr>
          <w:rFonts w:ascii="Times New Roman" w:hAnsi="Times New Roman" w:cs="Times New Roman"/>
          <w:sz w:val="28"/>
          <w:szCs w:val="28"/>
        </w:rPr>
        <w:t xml:space="preserve"> </w:t>
      </w:r>
      <w:r w:rsidR="005E0B84" w:rsidRPr="00300A44">
        <w:rPr>
          <w:rFonts w:ascii="Times New Roman" w:hAnsi="Times New Roman" w:cs="Times New Roman"/>
          <w:sz w:val="28"/>
          <w:szCs w:val="28"/>
        </w:rPr>
        <w:t>Часть 2 статьи 58 дополнить абзац</w:t>
      </w:r>
      <w:r w:rsidRPr="00300A44">
        <w:rPr>
          <w:rFonts w:ascii="Times New Roman" w:hAnsi="Times New Roman" w:cs="Times New Roman"/>
          <w:sz w:val="28"/>
          <w:szCs w:val="28"/>
        </w:rPr>
        <w:t>ами</w:t>
      </w:r>
      <w:r w:rsidR="005E0B84" w:rsidRPr="00300A44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5E0B84" w:rsidRPr="00300A44" w:rsidRDefault="005E0B84" w:rsidP="00222356">
      <w:pPr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>«-</w:t>
      </w:r>
      <w:bookmarkStart w:id="9" w:name="sub_471209"/>
      <w:r w:rsidRPr="00300A44">
        <w:rPr>
          <w:rFonts w:ascii="Times New Roman" w:hAnsi="Times New Roman" w:cs="Times New Roman"/>
          <w:sz w:val="28"/>
          <w:szCs w:val="28"/>
        </w:rPr>
        <w:t xml:space="preserve"> осуществляет мун</w:t>
      </w:r>
      <w:r w:rsidR="00142FED" w:rsidRPr="00300A44">
        <w:rPr>
          <w:rFonts w:ascii="Times New Roman" w:hAnsi="Times New Roman" w:cs="Times New Roman"/>
          <w:sz w:val="28"/>
          <w:szCs w:val="28"/>
        </w:rPr>
        <w:t>иципальный земельный контроль;</w:t>
      </w:r>
    </w:p>
    <w:p w:rsidR="000F3A77" w:rsidRPr="00300A44" w:rsidRDefault="00142FED" w:rsidP="00222356">
      <w:pPr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 xml:space="preserve">- </w:t>
      </w:r>
      <w:r w:rsidR="000F3A77" w:rsidRPr="00300A44">
        <w:rPr>
          <w:rFonts w:ascii="Times New Roman" w:hAnsi="Times New Roman" w:cs="Times New Roman"/>
          <w:sz w:val="28"/>
          <w:szCs w:val="28"/>
        </w:rPr>
        <w:t>осуществляет земельный контроль в границах городского поселения;</w:t>
      </w:r>
    </w:p>
    <w:p w:rsidR="00142FED" w:rsidRPr="00300A44" w:rsidRDefault="00142FED" w:rsidP="00222356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>- осуществляет муниципальный лесной контроль;</w:t>
      </w:r>
    </w:p>
    <w:p w:rsidR="00142FED" w:rsidRPr="00300A44" w:rsidRDefault="00142FED" w:rsidP="00222356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>- осуществляет муниципальный лесной контроль в границах городского поселения;</w:t>
      </w:r>
    </w:p>
    <w:p w:rsidR="000F3A77" w:rsidRPr="00300A44" w:rsidRDefault="00222356" w:rsidP="00222356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 xml:space="preserve">- </w:t>
      </w:r>
      <w:r w:rsidR="00142FED" w:rsidRPr="00300A44">
        <w:rPr>
          <w:rFonts w:ascii="Times New Roman" w:hAnsi="Times New Roman" w:cs="Times New Roman"/>
          <w:sz w:val="28"/>
          <w:szCs w:val="28"/>
        </w:rPr>
        <w:t>осуществл</w:t>
      </w:r>
      <w:r w:rsidRPr="00300A44">
        <w:rPr>
          <w:rFonts w:ascii="Times New Roman" w:hAnsi="Times New Roman" w:cs="Times New Roman"/>
          <w:sz w:val="28"/>
          <w:szCs w:val="28"/>
        </w:rPr>
        <w:t>яет</w:t>
      </w:r>
      <w:r w:rsidR="00142FED" w:rsidRPr="00300A44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300A44">
        <w:rPr>
          <w:rFonts w:ascii="Times New Roman" w:hAnsi="Times New Roman" w:cs="Times New Roman"/>
          <w:sz w:val="28"/>
          <w:szCs w:val="28"/>
        </w:rPr>
        <w:t>ь</w:t>
      </w:r>
      <w:r w:rsidR="00142FED" w:rsidRPr="00300A44">
        <w:rPr>
          <w:rFonts w:ascii="Times New Roman" w:hAnsi="Times New Roman" w:cs="Times New Roman"/>
          <w:sz w:val="28"/>
          <w:szCs w:val="28"/>
        </w:rPr>
        <w:t xml:space="preserve"> над использованием и охраной недр при добыче общераспространенных полезных ископаемых, а также при строительстве подземных сооружений, не связанных</w:t>
      </w:r>
      <w:r w:rsidRPr="00300A44">
        <w:rPr>
          <w:rFonts w:ascii="Times New Roman" w:hAnsi="Times New Roman" w:cs="Times New Roman"/>
          <w:sz w:val="28"/>
          <w:szCs w:val="28"/>
        </w:rPr>
        <w:t xml:space="preserve"> с добычей полезных ископаемых.».</w:t>
      </w:r>
      <w:bookmarkEnd w:id="9"/>
    </w:p>
    <w:p w:rsidR="00222356" w:rsidRPr="00300A44" w:rsidRDefault="00222356" w:rsidP="00222356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B5C9A" w:rsidRPr="00300A44" w:rsidRDefault="00222356" w:rsidP="000F3A7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00A44">
        <w:rPr>
          <w:rFonts w:ascii="Times New Roman" w:hAnsi="Times New Roman" w:cs="Times New Roman"/>
          <w:bCs/>
          <w:sz w:val="28"/>
          <w:szCs w:val="28"/>
        </w:rPr>
        <w:t>21</w:t>
      </w:r>
      <w:r w:rsidR="008B5C9A" w:rsidRPr="00300A44">
        <w:rPr>
          <w:rFonts w:ascii="Times New Roman" w:hAnsi="Times New Roman" w:cs="Times New Roman"/>
          <w:bCs/>
          <w:sz w:val="28"/>
          <w:szCs w:val="28"/>
        </w:rPr>
        <w:t>. Дополнить Устав статьей 87.1 в следующей редакции:</w:t>
      </w:r>
    </w:p>
    <w:p w:rsidR="008B5C9A" w:rsidRPr="00300A44" w:rsidRDefault="008B5C9A" w:rsidP="008B5C9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00A44">
        <w:rPr>
          <w:rFonts w:ascii="Times New Roman" w:hAnsi="Times New Roman" w:cs="Times New Roman"/>
          <w:bCs/>
          <w:sz w:val="28"/>
          <w:szCs w:val="28"/>
        </w:rPr>
        <w:t>Статья 87.1. Финансовое и иное обеспечение реализации инициативных проектов</w:t>
      </w:r>
    </w:p>
    <w:p w:rsidR="008B5C9A" w:rsidRPr="00300A44" w:rsidRDefault="008B5C9A" w:rsidP="008B5C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 xml:space="preserve">1. Источником финансового обеспечения реализации инициативных проектов, предусмотренных </w:t>
      </w:r>
      <w:hyperlink r:id="rId8" w:history="1">
        <w:r w:rsidRPr="00300A44">
          <w:rPr>
            <w:rFonts w:ascii="Times New Roman" w:hAnsi="Times New Roman" w:cs="Times New Roman"/>
            <w:sz w:val="28"/>
            <w:szCs w:val="28"/>
          </w:rPr>
          <w:t>статьей 1</w:t>
        </w:r>
        <w:r w:rsidR="007655CF" w:rsidRPr="00300A44">
          <w:rPr>
            <w:rFonts w:ascii="Times New Roman" w:hAnsi="Times New Roman" w:cs="Times New Roman"/>
            <w:sz w:val="28"/>
            <w:szCs w:val="28"/>
          </w:rPr>
          <w:t>5</w:t>
        </w:r>
        <w:r w:rsidRPr="00300A44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300A44">
        <w:rPr>
          <w:rFonts w:ascii="Times New Roman" w:hAnsi="Times New Roman" w:cs="Times New Roman"/>
          <w:sz w:val="28"/>
          <w:szCs w:val="28"/>
        </w:rPr>
        <w:t xml:space="preserve"> настоящего устава, являются предусмотренные решением о бюджете района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Республики Татарстан, предоставленных в целях финансового обеспечения соответствующих расходных обязательств района.</w:t>
      </w:r>
    </w:p>
    <w:p w:rsidR="008B5C9A" w:rsidRPr="00300A44" w:rsidRDefault="008B5C9A" w:rsidP="008B5C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9" w:history="1">
        <w:r w:rsidRPr="00300A4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00A44">
        <w:rPr>
          <w:rFonts w:ascii="Times New Roman" w:hAnsi="Times New Roman" w:cs="Times New Roman"/>
          <w:sz w:val="28"/>
          <w:szCs w:val="28"/>
        </w:rPr>
        <w:t xml:space="preserve"> Российской Федерации в бюджет района в целях реализации конкретных инициативных проектов.</w:t>
      </w:r>
    </w:p>
    <w:p w:rsidR="008B5C9A" w:rsidRPr="00300A44" w:rsidRDefault="008B5C9A" w:rsidP="008B5C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района.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района.</w:t>
      </w:r>
    </w:p>
    <w:p w:rsidR="008B5C9A" w:rsidRPr="00300A44" w:rsidRDefault="008B5C9A" w:rsidP="008B5C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района, определяется решением Совета района.</w:t>
      </w:r>
    </w:p>
    <w:p w:rsidR="008B5C9A" w:rsidRPr="00300A44" w:rsidRDefault="008B5C9A" w:rsidP="008B5C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0A44">
        <w:rPr>
          <w:rFonts w:ascii="Times New Roman" w:hAnsi="Times New Roman" w:cs="Times New Roman"/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:rsidR="00C440AE" w:rsidRPr="00300A44" w:rsidRDefault="00C440AE" w:rsidP="005306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40AE" w:rsidRPr="00300A44" w:rsidRDefault="00C440AE" w:rsidP="005306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13F" w:rsidRPr="00300A44" w:rsidRDefault="0041313F" w:rsidP="00530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0EE" w:rsidRPr="00300A44" w:rsidRDefault="004730EE" w:rsidP="00530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0EE" w:rsidRPr="00300A44" w:rsidRDefault="004730EE" w:rsidP="00530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0EE" w:rsidRPr="00300A44" w:rsidRDefault="004730EE" w:rsidP="00530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0EE" w:rsidRPr="00300A44" w:rsidRDefault="004730EE" w:rsidP="00530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0EE" w:rsidRPr="00300A44" w:rsidRDefault="004730EE" w:rsidP="00530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0EE" w:rsidRPr="00300A44" w:rsidRDefault="004730EE" w:rsidP="00530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0EE" w:rsidRPr="00300A44" w:rsidRDefault="004730EE" w:rsidP="00530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356" w:rsidRPr="00300A44" w:rsidRDefault="00222356" w:rsidP="00530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356" w:rsidRPr="00300A44" w:rsidRDefault="00222356" w:rsidP="00530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356" w:rsidRPr="00300A44" w:rsidRDefault="00222356" w:rsidP="00530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356" w:rsidRPr="00300A44" w:rsidRDefault="00222356" w:rsidP="00530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356" w:rsidRPr="00300A44" w:rsidRDefault="00222356" w:rsidP="00530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356" w:rsidRPr="00300A44" w:rsidRDefault="00222356" w:rsidP="00530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356" w:rsidRPr="00300A44" w:rsidRDefault="00222356" w:rsidP="00530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356" w:rsidRPr="00300A44" w:rsidRDefault="00222356" w:rsidP="00530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356" w:rsidRPr="00300A44" w:rsidRDefault="00222356" w:rsidP="00530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356" w:rsidRPr="00300A44" w:rsidRDefault="00222356" w:rsidP="00530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356" w:rsidRPr="00300A44" w:rsidRDefault="00222356" w:rsidP="00530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356" w:rsidRPr="00300A44" w:rsidRDefault="00222356" w:rsidP="00530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356" w:rsidRPr="00300A44" w:rsidRDefault="00222356" w:rsidP="00530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356" w:rsidRPr="00300A44" w:rsidRDefault="00222356" w:rsidP="00530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356" w:rsidRPr="00300A44" w:rsidRDefault="00222356" w:rsidP="00530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356" w:rsidRPr="00300A44" w:rsidRDefault="00222356" w:rsidP="00530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356" w:rsidRPr="00300A44" w:rsidRDefault="00222356" w:rsidP="00530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356" w:rsidRPr="00300A44" w:rsidRDefault="00222356" w:rsidP="00530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356" w:rsidRPr="00300A44" w:rsidRDefault="00222356" w:rsidP="00530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356" w:rsidRPr="00300A44" w:rsidRDefault="00222356" w:rsidP="00530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356" w:rsidRPr="00300A44" w:rsidRDefault="00222356" w:rsidP="00530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356" w:rsidRPr="00300A44" w:rsidRDefault="00222356" w:rsidP="00530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356" w:rsidRPr="00300A44" w:rsidRDefault="00222356" w:rsidP="00530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356" w:rsidRPr="00300A44" w:rsidRDefault="00222356" w:rsidP="00530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356" w:rsidRPr="00300A44" w:rsidRDefault="00222356" w:rsidP="009E3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2356" w:rsidRPr="00300A44" w:rsidSect="003839DC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CD0" w:rsidRDefault="00027CD0" w:rsidP="00F548B4">
      <w:pPr>
        <w:spacing w:after="0" w:line="240" w:lineRule="auto"/>
      </w:pPr>
      <w:r>
        <w:separator/>
      </w:r>
    </w:p>
  </w:endnote>
  <w:endnote w:type="continuationSeparator" w:id="0">
    <w:p w:rsidR="00027CD0" w:rsidRDefault="00027CD0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CD0" w:rsidRDefault="00027CD0" w:rsidP="00F548B4">
      <w:pPr>
        <w:spacing w:after="0" w:line="240" w:lineRule="auto"/>
      </w:pPr>
      <w:r>
        <w:separator/>
      </w:r>
    </w:p>
  </w:footnote>
  <w:footnote w:type="continuationSeparator" w:id="0">
    <w:p w:rsidR="00027CD0" w:rsidRDefault="00027CD0" w:rsidP="00F54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6DF"/>
    <w:multiLevelType w:val="multilevel"/>
    <w:tmpl w:val="B3CAC66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2.%3."/>
      <w:lvlJc w:val="right"/>
      <w:pPr>
        <w:ind w:left="2793" w:hanging="180"/>
      </w:pPr>
    </w:lvl>
    <w:lvl w:ilvl="3">
      <w:start w:val="1"/>
      <w:numFmt w:val="decimal"/>
      <w:lvlText w:val="%2.%3.%4."/>
      <w:lvlJc w:val="left"/>
      <w:pPr>
        <w:ind w:left="3513" w:hanging="360"/>
      </w:pPr>
    </w:lvl>
    <w:lvl w:ilvl="4">
      <w:start w:val="1"/>
      <w:numFmt w:val="lowerLetter"/>
      <w:lvlText w:val="%2.%3.%4.%5."/>
      <w:lvlJc w:val="left"/>
      <w:pPr>
        <w:ind w:left="4233" w:hanging="360"/>
      </w:pPr>
    </w:lvl>
    <w:lvl w:ilvl="5">
      <w:start w:val="1"/>
      <w:numFmt w:val="lowerRoman"/>
      <w:lvlText w:val="%2.%3.%4.%5.%6."/>
      <w:lvlJc w:val="right"/>
      <w:pPr>
        <w:ind w:left="4953" w:hanging="180"/>
      </w:pPr>
    </w:lvl>
    <w:lvl w:ilvl="6">
      <w:start w:val="1"/>
      <w:numFmt w:val="decimal"/>
      <w:lvlText w:val="%2.%3.%4.%5.%6.%7."/>
      <w:lvlJc w:val="left"/>
      <w:pPr>
        <w:ind w:left="5673" w:hanging="360"/>
      </w:pPr>
    </w:lvl>
    <w:lvl w:ilvl="7">
      <w:start w:val="1"/>
      <w:numFmt w:val="lowerLetter"/>
      <w:lvlText w:val="%2.%3.%4.%5.%6.%7.%8."/>
      <w:lvlJc w:val="left"/>
      <w:pPr>
        <w:ind w:left="6393" w:hanging="360"/>
      </w:pPr>
    </w:lvl>
    <w:lvl w:ilvl="8">
      <w:start w:val="1"/>
      <w:numFmt w:val="lowerRoman"/>
      <w:lvlText w:val="%2.%3.%4.%5.%6.%7.%8.%9."/>
      <w:lvlJc w:val="right"/>
      <w:pPr>
        <w:ind w:left="7113" w:hanging="180"/>
      </w:pPr>
    </w:lvl>
  </w:abstractNum>
  <w:abstractNum w:abstractNumId="1" w15:restartNumberingAfterBreak="0">
    <w:nsid w:val="04125883"/>
    <w:multiLevelType w:val="hybridMultilevel"/>
    <w:tmpl w:val="A262F334"/>
    <w:lvl w:ilvl="0" w:tplc="A6D48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497B41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6BE25AA"/>
    <w:multiLevelType w:val="hybridMultilevel"/>
    <w:tmpl w:val="5CEC62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F7752D"/>
    <w:multiLevelType w:val="multilevel"/>
    <w:tmpl w:val="863074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5" w15:restartNumberingAfterBreak="0">
    <w:nsid w:val="209F29FE"/>
    <w:multiLevelType w:val="multilevel"/>
    <w:tmpl w:val="65DE4E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2DF539B3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7E9127E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AAA5C11"/>
    <w:multiLevelType w:val="multilevel"/>
    <w:tmpl w:val="23167C5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46FA194B"/>
    <w:multiLevelType w:val="multilevel"/>
    <w:tmpl w:val="30AEEB14"/>
    <w:lvl w:ilvl="0">
      <w:start w:val="1"/>
      <w:numFmt w:val="decimal"/>
      <w:lvlText w:val="%1."/>
      <w:lvlJc w:val="left"/>
      <w:pPr>
        <w:ind w:left="1758" w:hanging="105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10" w15:restartNumberingAfterBreak="0">
    <w:nsid w:val="49D53475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1" w15:restartNumberingAfterBreak="0">
    <w:nsid w:val="4C9B2987"/>
    <w:multiLevelType w:val="multilevel"/>
    <w:tmpl w:val="1B84EC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4CC567DB"/>
    <w:multiLevelType w:val="multilevel"/>
    <w:tmpl w:val="1D54A4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3" w15:restartNumberingAfterBreak="0">
    <w:nsid w:val="4E9B6273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536365D"/>
    <w:multiLevelType w:val="hybridMultilevel"/>
    <w:tmpl w:val="D370FE90"/>
    <w:lvl w:ilvl="0" w:tplc="E1843828">
      <w:start w:val="1"/>
      <w:numFmt w:val="decimal"/>
      <w:lvlText w:val="%1)"/>
      <w:lvlJc w:val="left"/>
      <w:pPr>
        <w:ind w:left="124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D50150"/>
    <w:multiLevelType w:val="multilevel"/>
    <w:tmpl w:val="1B84EC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6ACF5DFD"/>
    <w:multiLevelType w:val="multilevel"/>
    <w:tmpl w:val="07F8278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6CDB50A0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10"/>
  </w:num>
  <w:num w:numId="6">
    <w:abstractNumId w:val="3"/>
  </w:num>
  <w:num w:numId="7">
    <w:abstractNumId w:val="14"/>
  </w:num>
  <w:num w:numId="8">
    <w:abstractNumId w:val="1"/>
  </w:num>
  <w:num w:numId="9">
    <w:abstractNumId w:val="17"/>
  </w:num>
  <w:num w:numId="10">
    <w:abstractNumId w:val="7"/>
  </w:num>
  <w:num w:numId="11">
    <w:abstractNumId w:val="2"/>
  </w:num>
  <w:num w:numId="12">
    <w:abstractNumId w:val="13"/>
  </w:num>
  <w:num w:numId="13">
    <w:abstractNumId w:val="12"/>
  </w:num>
  <w:num w:numId="14">
    <w:abstractNumId w:val="15"/>
  </w:num>
  <w:num w:numId="15">
    <w:abstractNumId w:val="11"/>
  </w:num>
  <w:num w:numId="16">
    <w:abstractNumId w:val="16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03E5F"/>
    <w:rsid w:val="00011C95"/>
    <w:rsid w:val="00014EA0"/>
    <w:rsid w:val="00024020"/>
    <w:rsid w:val="00027CD0"/>
    <w:rsid w:val="00033E9F"/>
    <w:rsid w:val="0004148F"/>
    <w:rsid w:val="00050FE1"/>
    <w:rsid w:val="00052EC3"/>
    <w:rsid w:val="0006609B"/>
    <w:rsid w:val="0007343E"/>
    <w:rsid w:val="00077B2C"/>
    <w:rsid w:val="00077C17"/>
    <w:rsid w:val="00084497"/>
    <w:rsid w:val="00086F6B"/>
    <w:rsid w:val="000913F9"/>
    <w:rsid w:val="00092AFF"/>
    <w:rsid w:val="000A3551"/>
    <w:rsid w:val="000A3615"/>
    <w:rsid w:val="000B6F2C"/>
    <w:rsid w:val="000B73A9"/>
    <w:rsid w:val="000C2F14"/>
    <w:rsid w:val="000E62B8"/>
    <w:rsid w:val="000E66F2"/>
    <w:rsid w:val="000F3A77"/>
    <w:rsid w:val="0010114D"/>
    <w:rsid w:val="001054E1"/>
    <w:rsid w:val="0011599A"/>
    <w:rsid w:val="00121476"/>
    <w:rsid w:val="00126393"/>
    <w:rsid w:val="00133D67"/>
    <w:rsid w:val="00142FED"/>
    <w:rsid w:val="0014521B"/>
    <w:rsid w:val="001508F1"/>
    <w:rsid w:val="00150FA6"/>
    <w:rsid w:val="001555C6"/>
    <w:rsid w:val="00160293"/>
    <w:rsid w:val="001841C9"/>
    <w:rsid w:val="001914E7"/>
    <w:rsid w:val="00191B53"/>
    <w:rsid w:val="001B38CE"/>
    <w:rsid w:val="001B5B4D"/>
    <w:rsid w:val="001B630A"/>
    <w:rsid w:val="001C1CD9"/>
    <w:rsid w:val="001C24D1"/>
    <w:rsid w:val="001D10AF"/>
    <w:rsid w:val="001D3F5F"/>
    <w:rsid w:val="001D4930"/>
    <w:rsid w:val="001D5F84"/>
    <w:rsid w:val="001F2BCA"/>
    <w:rsid w:val="00203E56"/>
    <w:rsid w:val="00211475"/>
    <w:rsid w:val="00211FDB"/>
    <w:rsid w:val="002147D6"/>
    <w:rsid w:val="00222356"/>
    <w:rsid w:val="00222F4A"/>
    <w:rsid w:val="0022345A"/>
    <w:rsid w:val="00233256"/>
    <w:rsid w:val="00245965"/>
    <w:rsid w:val="00254616"/>
    <w:rsid w:val="002546D9"/>
    <w:rsid w:val="002549A5"/>
    <w:rsid w:val="00255AA0"/>
    <w:rsid w:val="0026166C"/>
    <w:rsid w:val="0028249D"/>
    <w:rsid w:val="00292D2A"/>
    <w:rsid w:val="002A7D8D"/>
    <w:rsid w:val="002B595C"/>
    <w:rsid w:val="002B7E2E"/>
    <w:rsid w:val="002B7FF7"/>
    <w:rsid w:val="002C78CD"/>
    <w:rsid w:val="002D1BA8"/>
    <w:rsid w:val="002D4A33"/>
    <w:rsid w:val="002E0A4F"/>
    <w:rsid w:val="002E3732"/>
    <w:rsid w:val="002F5ED7"/>
    <w:rsid w:val="002F62C7"/>
    <w:rsid w:val="00300A44"/>
    <w:rsid w:val="00302AFD"/>
    <w:rsid w:val="00303B18"/>
    <w:rsid w:val="00307E97"/>
    <w:rsid w:val="00307EED"/>
    <w:rsid w:val="00316244"/>
    <w:rsid w:val="003223B6"/>
    <w:rsid w:val="003234F3"/>
    <w:rsid w:val="00324B07"/>
    <w:rsid w:val="00341E69"/>
    <w:rsid w:val="00353F99"/>
    <w:rsid w:val="00357EC8"/>
    <w:rsid w:val="00363F00"/>
    <w:rsid w:val="003839DC"/>
    <w:rsid w:val="0039185A"/>
    <w:rsid w:val="00394A95"/>
    <w:rsid w:val="00396992"/>
    <w:rsid w:val="003A2DF9"/>
    <w:rsid w:val="003A701F"/>
    <w:rsid w:val="003B0108"/>
    <w:rsid w:val="003C2834"/>
    <w:rsid w:val="003E752F"/>
    <w:rsid w:val="004062C2"/>
    <w:rsid w:val="00406CC0"/>
    <w:rsid w:val="00411E4E"/>
    <w:rsid w:val="0041313F"/>
    <w:rsid w:val="00417361"/>
    <w:rsid w:val="00424E4A"/>
    <w:rsid w:val="004323FF"/>
    <w:rsid w:val="00432CFA"/>
    <w:rsid w:val="0044228B"/>
    <w:rsid w:val="0044634E"/>
    <w:rsid w:val="004514AF"/>
    <w:rsid w:val="00451695"/>
    <w:rsid w:val="00453FAF"/>
    <w:rsid w:val="004549AC"/>
    <w:rsid w:val="00463663"/>
    <w:rsid w:val="004678D9"/>
    <w:rsid w:val="0047234F"/>
    <w:rsid w:val="004730EE"/>
    <w:rsid w:val="00483C09"/>
    <w:rsid w:val="004923C2"/>
    <w:rsid w:val="0049590E"/>
    <w:rsid w:val="00497444"/>
    <w:rsid w:val="00497E27"/>
    <w:rsid w:val="004A7C6A"/>
    <w:rsid w:val="004B7BC4"/>
    <w:rsid w:val="004C410C"/>
    <w:rsid w:val="004D2CBA"/>
    <w:rsid w:val="004D4FCB"/>
    <w:rsid w:val="004D632F"/>
    <w:rsid w:val="004E6D5E"/>
    <w:rsid w:val="004F4E64"/>
    <w:rsid w:val="005134B2"/>
    <w:rsid w:val="00516184"/>
    <w:rsid w:val="0052256D"/>
    <w:rsid w:val="00524978"/>
    <w:rsid w:val="00527FDA"/>
    <w:rsid w:val="005306D1"/>
    <w:rsid w:val="00534ACB"/>
    <w:rsid w:val="005506FF"/>
    <w:rsid w:val="00567671"/>
    <w:rsid w:val="00585B57"/>
    <w:rsid w:val="005918E6"/>
    <w:rsid w:val="00594B06"/>
    <w:rsid w:val="005A3E8F"/>
    <w:rsid w:val="005B49B6"/>
    <w:rsid w:val="005B613A"/>
    <w:rsid w:val="005E0B84"/>
    <w:rsid w:val="005E5962"/>
    <w:rsid w:val="005F1F12"/>
    <w:rsid w:val="005F5556"/>
    <w:rsid w:val="00614A2D"/>
    <w:rsid w:val="00617153"/>
    <w:rsid w:val="00632F47"/>
    <w:rsid w:val="006340DF"/>
    <w:rsid w:val="00640843"/>
    <w:rsid w:val="00651DA1"/>
    <w:rsid w:val="0066345D"/>
    <w:rsid w:val="00665945"/>
    <w:rsid w:val="00673945"/>
    <w:rsid w:val="00685F1E"/>
    <w:rsid w:val="0069600D"/>
    <w:rsid w:val="006A398A"/>
    <w:rsid w:val="006C32C3"/>
    <w:rsid w:val="006D21C6"/>
    <w:rsid w:val="006D4289"/>
    <w:rsid w:val="006F28AA"/>
    <w:rsid w:val="006F6D66"/>
    <w:rsid w:val="00703E81"/>
    <w:rsid w:val="00715611"/>
    <w:rsid w:val="007169C4"/>
    <w:rsid w:val="007200BE"/>
    <w:rsid w:val="00720253"/>
    <w:rsid w:val="007271DD"/>
    <w:rsid w:val="00742707"/>
    <w:rsid w:val="00743226"/>
    <w:rsid w:val="00746872"/>
    <w:rsid w:val="00753A78"/>
    <w:rsid w:val="007613A5"/>
    <w:rsid w:val="00761EC8"/>
    <w:rsid w:val="00764111"/>
    <w:rsid w:val="007655CF"/>
    <w:rsid w:val="0078161C"/>
    <w:rsid w:val="00782893"/>
    <w:rsid w:val="00782B2E"/>
    <w:rsid w:val="00783030"/>
    <w:rsid w:val="00790D68"/>
    <w:rsid w:val="0079468A"/>
    <w:rsid w:val="007B5E56"/>
    <w:rsid w:val="007C596F"/>
    <w:rsid w:val="007D37A5"/>
    <w:rsid w:val="008017A2"/>
    <w:rsid w:val="0080296B"/>
    <w:rsid w:val="008037CA"/>
    <w:rsid w:val="00806F45"/>
    <w:rsid w:val="00815AE7"/>
    <w:rsid w:val="00822C9B"/>
    <w:rsid w:val="0083162D"/>
    <w:rsid w:val="0084473D"/>
    <w:rsid w:val="00846045"/>
    <w:rsid w:val="00847D37"/>
    <w:rsid w:val="008735DF"/>
    <w:rsid w:val="008824EC"/>
    <w:rsid w:val="008A107C"/>
    <w:rsid w:val="008A7869"/>
    <w:rsid w:val="008B1742"/>
    <w:rsid w:val="008B4884"/>
    <w:rsid w:val="008B5C9A"/>
    <w:rsid w:val="008C2B31"/>
    <w:rsid w:val="008C51C5"/>
    <w:rsid w:val="008F001C"/>
    <w:rsid w:val="008F00F6"/>
    <w:rsid w:val="008F257A"/>
    <w:rsid w:val="008F6CCC"/>
    <w:rsid w:val="00905EAD"/>
    <w:rsid w:val="00906A5B"/>
    <w:rsid w:val="00921BF8"/>
    <w:rsid w:val="00922CA2"/>
    <w:rsid w:val="00953081"/>
    <w:rsid w:val="0097263F"/>
    <w:rsid w:val="00972792"/>
    <w:rsid w:val="009853BF"/>
    <w:rsid w:val="009871FA"/>
    <w:rsid w:val="009874F2"/>
    <w:rsid w:val="00990DFB"/>
    <w:rsid w:val="009968D4"/>
    <w:rsid w:val="009C34AA"/>
    <w:rsid w:val="009C64A3"/>
    <w:rsid w:val="009D1E3D"/>
    <w:rsid w:val="009D663E"/>
    <w:rsid w:val="009E3125"/>
    <w:rsid w:val="009E4D27"/>
    <w:rsid w:val="009F0D48"/>
    <w:rsid w:val="00A13568"/>
    <w:rsid w:val="00A13D51"/>
    <w:rsid w:val="00A1470F"/>
    <w:rsid w:val="00A163B8"/>
    <w:rsid w:val="00A24033"/>
    <w:rsid w:val="00A6295C"/>
    <w:rsid w:val="00A73A0B"/>
    <w:rsid w:val="00A7740F"/>
    <w:rsid w:val="00A916B4"/>
    <w:rsid w:val="00A928C6"/>
    <w:rsid w:val="00AB4FBC"/>
    <w:rsid w:val="00AB6F0E"/>
    <w:rsid w:val="00AC2EEC"/>
    <w:rsid w:val="00AD083E"/>
    <w:rsid w:val="00AD2A48"/>
    <w:rsid w:val="00AD481F"/>
    <w:rsid w:val="00AD7C63"/>
    <w:rsid w:val="00AD7F62"/>
    <w:rsid w:val="00AE33A7"/>
    <w:rsid w:val="00AE49E2"/>
    <w:rsid w:val="00AE79C7"/>
    <w:rsid w:val="00AF2731"/>
    <w:rsid w:val="00AF375F"/>
    <w:rsid w:val="00AF3BE4"/>
    <w:rsid w:val="00AF3F6C"/>
    <w:rsid w:val="00AF4FC6"/>
    <w:rsid w:val="00AF6A15"/>
    <w:rsid w:val="00AF6C5D"/>
    <w:rsid w:val="00B022DA"/>
    <w:rsid w:val="00B11EDD"/>
    <w:rsid w:val="00B12E34"/>
    <w:rsid w:val="00B13B73"/>
    <w:rsid w:val="00B146B9"/>
    <w:rsid w:val="00B16C87"/>
    <w:rsid w:val="00B16D30"/>
    <w:rsid w:val="00B17C68"/>
    <w:rsid w:val="00B2244D"/>
    <w:rsid w:val="00B22880"/>
    <w:rsid w:val="00B30AF3"/>
    <w:rsid w:val="00B32DB5"/>
    <w:rsid w:val="00B339B0"/>
    <w:rsid w:val="00B371B1"/>
    <w:rsid w:val="00B40174"/>
    <w:rsid w:val="00B4055B"/>
    <w:rsid w:val="00B42D40"/>
    <w:rsid w:val="00B46099"/>
    <w:rsid w:val="00B471D5"/>
    <w:rsid w:val="00B50E16"/>
    <w:rsid w:val="00B60A6C"/>
    <w:rsid w:val="00B66159"/>
    <w:rsid w:val="00B71801"/>
    <w:rsid w:val="00B741CF"/>
    <w:rsid w:val="00B840EF"/>
    <w:rsid w:val="00B96F43"/>
    <w:rsid w:val="00BA6756"/>
    <w:rsid w:val="00BB20AE"/>
    <w:rsid w:val="00BB2D22"/>
    <w:rsid w:val="00BB3A96"/>
    <w:rsid w:val="00BC113F"/>
    <w:rsid w:val="00BC4249"/>
    <w:rsid w:val="00BD5C24"/>
    <w:rsid w:val="00BF09F9"/>
    <w:rsid w:val="00C06E57"/>
    <w:rsid w:val="00C07924"/>
    <w:rsid w:val="00C10816"/>
    <w:rsid w:val="00C1595A"/>
    <w:rsid w:val="00C17404"/>
    <w:rsid w:val="00C24FE9"/>
    <w:rsid w:val="00C27DE4"/>
    <w:rsid w:val="00C33D61"/>
    <w:rsid w:val="00C401AB"/>
    <w:rsid w:val="00C440AE"/>
    <w:rsid w:val="00C54DD7"/>
    <w:rsid w:val="00C814A5"/>
    <w:rsid w:val="00C8523E"/>
    <w:rsid w:val="00C9193E"/>
    <w:rsid w:val="00CB4F2F"/>
    <w:rsid w:val="00CC0454"/>
    <w:rsid w:val="00CC192F"/>
    <w:rsid w:val="00CC53DF"/>
    <w:rsid w:val="00CC72C2"/>
    <w:rsid w:val="00CD73E8"/>
    <w:rsid w:val="00D02D2C"/>
    <w:rsid w:val="00D25B06"/>
    <w:rsid w:val="00D304E0"/>
    <w:rsid w:val="00D33396"/>
    <w:rsid w:val="00D36AAB"/>
    <w:rsid w:val="00D40B42"/>
    <w:rsid w:val="00D40D13"/>
    <w:rsid w:val="00D412C1"/>
    <w:rsid w:val="00D511D3"/>
    <w:rsid w:val="00D5681A"/>
    <w:rsid w:val="00D57078"/>
    <w:rsid w:val="00D765B2"/>
    <w:rsid w:val="00D82F74"/>
    <w:rsid w:val="00D871E0"/>
    <w:rsid w:val="00D90170"/>
    <w:rsid w:val="00DA4236"/>
    <w:rsid w:val="00DB3E26"/>
    <w:rsid w:val="00DB6748"/>
    <w:rsid w:val="00DB784D"/>
    <w:rsid w:val="00DC0E15"/>
    <w:rsid w:val="00DC10E3"/>
    <w:rsid w:val="00DC6909"/>
    <w:rsid w:val="00DD33D2"/>
    <w:rsid w:val="00DD4BA6"/>
    <w:rsid w:val="00DD6D3F"/>
    <w:rsid w:val="00DE0C37"/>
    <w:rsid w:val="00DE7250"/>
    <w:rsid w:val="00DF3090"/>
    <w:rsid w:val="00DF7C50"/>
    <w:rsid w:val="00E13603"/>
    <w:rsid w:val="00E20392"/>
    <w:rsid w:val="00E24104"/>
    <w:rsid w:val="00E25153"/>
    <w:rsid w:val="00E3586D"/>
    <w:rsid w:val="00E53FCE"/>
    <w:rsid w:val="00E57450"/>
    <w:rsid w:val="00E62090"/>
    <w:rsid w:val="00E6790E"/>
    <w:rsid w:val="00E71800"/>
    <w:rsid w:val="00E772AA"/>
    <w:rsid w:val="00EA451D"/>
    <w:rsid w:val="00EA68AB"/>
    <w:rsid w:val="00EB048F"/>
    <w:rsid w:val="00EB71EB"/>
    <w:rsid w:val="00EB7D4F"/>
    <w:rsid w:val="00EC0407"/>
    <w:rsid w:val="00EC1C2F"/>
    <w:rsid w:val="00EC6174"/>
    <w:rsid w:val="00ED56B2"/>
    <w:rsid w:val="00ED6E3F"/>
    <w:rsid w:val="00EE16B4"/>
    <w:rsid w:val="00EF1DA4"/>
    <w:rsid w:val="00EF27EC"/>
    <w:rsid w:val="00EF4654"/>
    <w:rsid w:val="00F01D0C"/>
    <w:rsid w:val="00F10845"/>
    <w:rsid w:val="00F32DC7"/>
    <w:rsid w:val="00F341AD"/>
    <w:rsid w:val="00F370B7"/>
    <w:rsid w:val="00F4017F"/>
    <w:rsid w:val="00F407E7"/>
    <w:rsid w:val="00F46985"/>
    <w:rsid w:val="00F47D2E"/>
    <w:rsid w:val="00F52073"/>
    <w:rsid w:val="00F53CC9"/>
    <w:rsid w:val="00F548B4"/>
    <w:rsid w:val="00F553D1"/>
    <w:rsid w:val="00F724AC"/>
    <w:rsid w:val="00F8318B"/>
    <w:rsid w:val="00F87E96"/>
    <w:rsid w:val="00FA2B85"/>
    <w:rsid w:val="00FA4875"/>
    <w:rsid w:val="00FA601E"/>
    <w:rsid w:val="00FB36DB"/>
    <w:rsid w:val="00FC1BB0"/>
    <w:rsid w:val="00FC7571"/>
    <w:rsid w:val="00FD0340"/>
    <w:rsid w:val="00FD7BB9"/>
    <w:rsid w:val="00FE13BF"/>
    <w:rsid w:val="00FE4D15"/>
    <w:rsid w:val="00FF09CA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3D24"/>
  <w15:docId w15:val="{FDBA897A-4A79-4FF4-A443-EC515B6D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8B4"/>
  </w:style>
  <w:style w:type="paragraph" w:styleId="1">
    <w:name w:val="heading 1"/>
    <w:basedOn w:val="a"/>
    <w:next w:val="a"/>
    <w:link w:val="10"/>
    <w:uiPriority w:val="99"/>
    <w:qFormat/>
    <w:rsid w:val="007271D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48B4"/>
  </w:style>
  <w:style w:type="paragraph" w:styleId="a5">
    <w:name w:val="footer"/>
    <w:basedOn w:val="a"/>
    <w:link w:val="a6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8B4"/>
  </w:style>
  <w:style w:type="paragraph" w:customStyle="1" w:styleId="a7">
    <w:name w:val="Базовый"/>
    <w:rsid w:val="00F548B4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8">
    <w:name w:val="List Paragraph"/>
    <w:basedOn w:val="a7"/>
    <w:uiPriority w:val="34"/>
    <w:qFormat/>
    <w:rsid w:val="00F548B4"/>
    <w:pPr>
      <w:ind w:left="720"/>
    </w:pPr>
  </w:style>
  <w:style w:type="paragraph" w:customStyle="1" w:styleId="ConsPlusNormal">
    <w:name w:val="ConsPlusNormal"/>
    <w:rsid w:val="00F54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Title"/>
    <w:basedOn w:val="a7"/>
    <w:link w:val="aa"/>
    <w:qFormat/>
    <w:rsid w:val="00EB71EB"/>
    <w:pPr>
      <w:suppressLineNumbers/>
      <w:spacing w:before="120" w:after="120"/>
    </w:pPr>
    <w:rPr>
      <w:i/>
      <w:iCs/>
    </w:rPr>
  </w:style>
  <w:style w:type="character" w:customStyle="1" w:styleId="aa">
    <w:name w:val="Заголовок Знак"/>
    <w:basedOn w:val="a0"/>
    <w:link w:val="a9"/>
    <w:rsid w:val="00EB71E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table" w:styleId="ab">
    <w:name w:val="Table Grid"/>
    <w:basedOn w:val="a1"/>
    <w:uiPriority w:val="59"/>
    <w:rsid w:val="00EB71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8460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A45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F370B7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F407E7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b"/>
    <w:uiPriority w:val="59"/>
    <w:rsid w:val="00B471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1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1E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71DD"/>
    <w:rPr>
      <w:rFonts w:ascii="Arial" w:hAnsi="Arial" w:cs="Arial"/>
      <w:b/>
      <w:bCs/>
      <w:color w:val="26282F"/>
      <w:sz w:val="24"/>
      <w:szCs w:val="24"/>
    </w:rPr>
  </w:style>
  <w:style w:type="character" w:customStyle="1" w:styleId="12pt0pt">
    <w:name w:val="Основной текст + 12 pt;Интервал 0 pt"/>
    <w:basedOn w:val="a0"/>
    <w:rsid w:val="00B16D30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TimesNewRoman12pt0pt">
    <w:name w:val="Основной текст (10) + Times New Roman;12 pt;Интервал 0 pt"/>
    <w:basedOn w:val="a0"/>
    <w:rsid w:val="00B16D30"/>
    <w:rPr>
      <w:rFonts w:ascii="Times New Roman" w:eastAsia="Times New Roman" w:hAnsi="Times New Roman" w:cs="Times New Roman"/>
      <w:color w:val="000000"/>
      <w:spacing w:val="16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B16D30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3105pt0pt">
    <w:name w:val="Основной текст (3) + 10;5 pt;Полужирный;Интервал 0 pt"/>
    <w:basedOn w:val="3"/>
    <w:rsid w:val="00B16D30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B16D30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6D3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1"/>
    </w:rPr>
  </w:style>
  <w:style w:type="paragraph" w:customStyle="1" w:styleId="13">
    <w:name w:val="Заголовок №1"/>
    <w:basedOn w:val="a"/>
    <w:link w:val="12"/>
    <w:rsid w:val="00B16D30"/>
    <w:pPr>
      <w:widowControl w:val="0"/>
      <w:shd w:val="clear" w:color="auto" w:fill="FFFFFF"/>
      <w:spacing w:before="960" w:after="300" w:line="317" w:lineRule="exact"/>
      <w:ind w:hanging="1260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character" w:customStyle="1" w:styleId="af0">
    <w:name w:val="Гипертекстовая ссылка"/>
    <w:basedOn w:val="a0"/>
    <w:uiPriority w:val="99"/>
    <w:rsid w:val="00AF6C5D"/>
    <w:rPr>
      <w:color w:val="106BBE"/>
    </w:rPr>
  </w:style>
  <w:style w:type="paragraph" w:customStyle="1" w:styleId="af1">
    <w:name w:val="Таблицы (моноширинный)"/>
    <w:basedOn w:val="a"/>
    <w:next w:val="a"/>
    <w:uiPriority w:val="99"/>
    <w:rsid w:val="00703E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764111"/>
    <w:rPr>
      <w:i/>
      <w:iCs/>
    </w:rPr>
  </w:style>
  <w:style w:type="paragraph" w:customStyle="1" w:styleId="s1">
    <w:name w:val="s_1"/>
    <w:basedOn w:val="a"/>
    <w:rsid w:val="0006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CB4F2F"/>
    <w:rPr>
      <w:b/>
      <w:bCs/>
      <w:color w:val="26282F"/>
    </w:rPr>
  </w:style>
  <w:style w:type="character" w:customStyle="1" w:styleId="af4">
    <w:name w:val="Сравнение редакций. Добавленный фрагмент"/>
    <w:uiPriority w:val="99"/>
    <w:rsid w:val="00463663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04E6C430C1D9D4A71B48D7F2EF7E767F9360DA13B8336F7481526DC49A046D332717373EFDF5346B5E9F4A05EE0F8BB1508884BH95B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704E6C430C1D9D4A71B48D7F2EF7E767F93B04A33D8336F7481526DC49A046C132297770E8CA0716EFBEF9A0H55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2641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Николаевна Валиахметова</dc:creator>
  <cp:lastModifiedBy>AdminPC</cp:lastModifiedBy>
  <cp:revision>6</cp:revision>
  <cp:lastPrinted>2021-05-25T10:11:00Z</cp:lastPrinted>
  <dcterms:created xsi:type="dcterms:W3CDTF">2021-04-26T12:16:00Z</dcterms:created>
  <dcterms:modified xsi:type="dcterms:W3CDTF">2021-06-08T08:43:00Z</dcterms:modified>
</cp:coreProperties>
</file>