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Borders>
          <w:bottom w:val="single" w:sz="12" w:space="0" w:color="000000"/>
        </w:tblBorders>
        <w:tblLook w:val="04A0"/>
      </w:tblPr>
      <w:tblGrid>
        <w:gridCol w:w="3936"/>
        <w:gridCol w:w="1266"/>
        <w:gridCol w:w="4121"/>
      </w:tblGrid>
      <w:tr w:rsidR="00AE0BC7" w:rsidRPr="00B87773" w:rsidTr="00D9060D">
        <w:trPr>
          <w:trHeight w:val="155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BC7" w:rsidRPr="00B87773" w:rsidRDefault="00AE0BC7" w:rsidP="00D9060D">
            <w:pPr>
              <w:pStyle w:val="af"/>
              <w:spacing w:line="300" w:lineRule="exac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7773">
              <w:rPr>
                <w:rFonts w:eastAsia="Calibri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AE0BC7" w:rsidRPr="00B87773" w:rsidRDefault="00AE0BC7" w:rsidP="00D9060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7773">
              <w:rPr>
                <w:rFonts w:eastAsia="Calibri"/>
                <w:sz w:val="28"/>
                <w:szCs w:val="28"/>
              </w:rPr>
              <w:t>РАЙОНА</w:t>
            </w:r>
          </w:p>
          <w:p w:rsidR="00AE0BC7" w:rsidRPr="00B87773" w:rsidRDefault="00AE0BC7" w:rsidP="00D9060D">
            <w:pPr>
              <w:pStyle w:val="af1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87773">
              <w:rPr>
                <w:rFonts w:ascii="Times New Roman" w:hAnsi="Times New Roman"/>
                <w:sz w:val="28"/>
                <w:szCs w:val="28"/>
              </w:rPr>
              <w:t>Р</w:t>
            </w:r>
            <w:r w:rsidRPr="00B87773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BC7" w:rsidRPr="00B87773" w:rsidRDefault="00AE0BC7" w:rsidP="00D9060D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7773">
              <w:rPr>
                <w:rFonts w:eastAsia="Calibri"/>
                <w:noProof/>
                <w:sz w:val="28"/>
                <w:szCs w:val="28"/>
                <w:lang w:bidi="lo-LA"/>
              </w:rPr>
              <w:drawing>
                <wp:inline distT="0" distB="0" distL="0" distR="0">
                  <wp:extent cx="647700" cy="857250"/>
                  <wp:effectExtent l="19050" t="0" r="0" b="0"/>
                  <wp:docPr id="5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BC7" w:rsidRPr="00B87773" w:rsidRDefault="00AE0BC7" w:rsidP="00D9060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B87773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E0BC7" w:rsidRPr="00B87773" w:rsidRDefault="00AE0BC7" w:rsidP="00D9060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87773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AE0BC7" w:rsidRPr="00B87773" w:rsidRDefault="00AE0BC7" w:rsidP="00D9060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87773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AE0BC7" w:rsidRPr="00B87773" w:rsidRDefault="00AE0BC7" w:rsidP="00D9060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87773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AE0BC7" w:rsidRPr="00B87773" w:rsidRDefault="00AE0BC7" w:rsidP="00D9060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E0BC7" w:rsidRPr="00B87773" w:rsidTr="00D9060D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AE0BC7" w:rsidRPr="00B87773" w:rsidRDefault="00AE0BC7" w:rsidP="00D9060D">
            <w:pPr>
              <w:pStyle w:val="aa"/>
              <w:tabs>
                <w:tab w:val="left" w:pos="708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AE0BC7" w:rsidRPr="00B87773" w:rsidRDefault="00AE0BC7" w:rsidP="00AE0BC7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B87773">
        <w:rPr>
          <w:b/>
          <w:sz w:val="28"/>
          <w:szCs w:val="28"/>
        </w:rPr>
        <w:t xml:space="preserve">            </w:t>
      </w:r>
    </w:p>
    <w:p w:rsidR="00AE0BC7" w:rsidRPr="00B87773" w:rsidRDefault="00AE0BC7" w:rsidP="00AE0BC7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 w:rsidRPr="00B87773">
        <w:rPr>
          <w:b/>
          <w:sz w:val="28"/>
          <w:szCs w:val="28"/>
        </w:rPr>
        <w:t xml:space="preserve">            </w:t>
      </w:r>
      <w:r w:rsidRPr="00B87773">
        <w:rPr>
          <w:sz w:val="28"/>
          <w:szCs w:val="28"/>
        </w:rPr>
        <w:t>РЕШЕНИЕ</w:t>
      </w:r>
      <w:r w:rsidRPr="00B87773">
        <w:rPr>
          <w:sz w:val="28"/>
          <w:szCs w:val="28"/>
        </w:rPr>
        <w:tab/>
        <w:t xml:space="preserve">         КАРАР</w:t>
      </w:r>
    </w:p>
    <w:p w:rsidR="00AE0BC7" w:rsidRPr="00B87773" w:rsidRDefault="00AE0BC7" w:rsidP="00AE0BC7">
      <w:pPr>
        <w:tabs>
          <w:tab w:val="left" w:pos="6390"/>
        </w:tabs>
        <w:spacing w:line="300" w:lineRule="exact"/>
        <w:rPr>
          <w:sz w:val="28"/>
          <w:szCs w:val="28"/>
        </w:rPr>
      </w:pPr>
    </w:p>
    <w:p w:rsidR="00AE0BC7" w:rsidRPr="00B87773" w:rsidRDefault="00AE0BC7" w:rsidP="00AE0BC7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12.10</w:t>
      </w:r>
      <w:r w:rsidRPr="00B87773">
        <w:rPr>
          <w:sz w:val="28"/>
          <w:szCs w:val="28"/>
        </w:rPr>
        <w:t>.2021г.</w:t>
      </w:r>
      <w:r w:rsidRPr="00B87773">
        <w:rPr>
          <w:sz w:val="28"/>
          <w:szCs w:val="28"/>
        </w:rPr>
        <w:tab/>
        <w:t>г. Елабуга</w:t>
      </w:r>
      <w:r w:rsidRPr="00B87773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102</w:t>
      </w:r>
    </w:p>
    <w:p w:rsidR="00991C5E" w:rsidRDefault="00991C5E" w:rsidP="00CE7453">
      <w:pPr>
        <w:spacing w:line="276" w:lineRule="auto"/>
        <w:rPr>
          <w:bCs/>
          <w:sz w:val="28"/>
          <w:szCs w:val="28"/>
        </w:rPr>
      </w:pPr>
    </w:p>
    <w:tbl>
      <w:tblPr>
        <w:tblW w:w="9683" w:type="dxa"/>
        <w:tblLayout w:type="fixed"/>
        <w:tblLook w:val="04A0"/>
      </w:tblPr>
      <w:tblGrid>
        <w:gridCol w:w="460"/>
        <w:gridCol w:w="8646"/>
        <w:gridCol w:w="577"/>
      </w:tblGrid>
      <w:tr w:rsidR="00991C5E" w:rsidRPr="00991C5E" w:rsidTr="00AE0BC7">
        <w:tc>
          <w:tcPr>
            <w:tcW w:w="460" w:type="dxa"/>
            <w:shd w:val="clear" w:color="000000" w:fill="FFFFFF"/>
            <w:tcMar>
              <w:left w:w="34" w:type="dxa"/>
              <w:right w:w="34" w:type="dxa"/>
            </w:tcMar>
          </w:tcPr>
          <w:p w:rsidR="00991C5E" w:rsidRPr="00991C5E" w:rsidRDefault="00991C5E" w:rsidP="00991C5E">
            <w:pPr>
              <w:ind w:firstLine="851"/>
              <w:jc w:val="both"/>
              <w:rPr>
                <w:sz w:val="28"/>
                <w:szCs w:val="20"/>
              </w:rPr>
            </w:pPr>
          </w:p>
        </w:tc>
        <w:tc>
          <w:tcPr>
            <w:tcW w:w="8646" w:type="dxa"/>
            <w:shd w:val="clear" w:color="000000" w:fill="FFFFFF"/>
            <w:tcMar>
              <w:left w:w="34" w:type="dxa"/>
              <w:right w:w="34" w:type="dxa"/>
            </w:tcMar>
          </w:tcPr>
          <w:p w:rsidR="00991C5E" w:rsidRPr="00991C5E" w:rsidRDefault="00991C5E" w:rsidP="005B23BB">
            <w:pPr>
              <w:ind w:left="32"/>
              <w:jc w:val="center"/>
              <w:rPr>
                <w:sz w:val="28"/>
                <w:szCs w:val="28"/>
              </w:rPr>
            </w:pPr>
            <w:r w:rsidRPr="00991C5E">
              <w:rPr>
                <w:color w:val="000000"/>
                <w:sz w:val="28"/>
                <w:szCs w:val="28"/>
              </w:rPr>
              <w:t>О мерах, направленных на реализацию требований</w:t>
            </w:r>
            <w:r w:rsidRPr="00991C5E">
              <w:rPr>
                <w:sz w:val="28"/>
                <w:szCs w:val="20"/>
              </w:rPr>
              <w:t xml:space="preserve"> </w:t>
            </w:r>
            <w:r w:rsidR="00AE0BC7">
              <w:rPr>
                <w:sz w:val="28"/>
                <w:szCs w:val="20"/>
              </w:rPr>
              <w:t xml:space="preserve"> П</w:t>
            </w:r>
            <w:r w:rsidRPr="00991C5E">
              <w:rPr>
                <w:color w:val="000000"/>
                <w:sz w:val="28"/>
                <w:szCs w:val="28"/>
              </w:rPr>
              <w:t>остановления Правительства Российской Федерации от</w:t>
            </w:r>
            <w:r w:rsidRPr="00991C5E">
              <w:rPr>
                <w:sz w:val="28"/>
                <w:szCs w:val="20"/>
              </w:rPr>
              <w:t xml:space="preserve"> </w:t>
            </w:r>
            <w:r w:rsidRPr="00991C5E">
              <w:rPr>
                <w:color w:val="000000"/>
                <w:sz w:val="28"/>
                <w:szCs w:val="28"/>
              </w:rPr>
              <w:t>21 марта 2012 года № 211 «Об утверждении перечня мер,</w:t>
            </w:r>
            <w:r w:rsidRPr="00991C5E">
              <w:rPr>
                <w:sz w:val="28"/>
                <w:szCs w:val="20"/>
              </w:rPr>
              <w:t xml:space="preserve"> </w:t>
            </w:r>
            <w:r w:rsidRPr="00991C5E">
              <w:rPr>
                <w:color w:val="000000"/>
                <w:sz w:val="28"/>
                <w:szCs w:val="28"/>
              </w:rPr>
              <w:t>направленных на обеспечение выполнения обязанностей,</w:t>
            </w:r>
            <w:r w:rsidRPr="00991C5E">
              <w:rPr>
                <w:sz w:val="28"/>
                <w:szCs w:val="20"/>
              </w:rPr>
              <w:t xml:space="preserve"> </w:t>
            </w:r>
            <w:r w:rsidRPr="00991C5E">
              <w:rPr>
                <w:color w:val="000000"/>
                <w:sz w:val="28"/>
                <w:szCs w:val="28"/>
              </w:rPr>
              <w:t>предусмотренных Федеральным законом «О персональных</w:t>
            </w:r>
            <w:r w:rsidRPr="00991C5E">
              <w:rPr>
                <w:sz w:val="28"/>
                <w:szCs w:val="20"/>
              </w:rPr>
              <w:t xml:space="preserve"> </w:t>
            </w:r>
            <w:r w:rsidRPr="00991C5E">
              <w:rPr>
                <w:color w:val="000000"/>
                <w:sz w:val="28"/>
                <w:szCs w:val="28"/>
              </w:rPr>
              <w:t>данных» и принятыми в соответствии с ним</w:t>
            </w:r>
            <w:r w:rsidRPr="00991C5E">
              <w:rPr>
                <w:sz w:val="28"/>
                <w:szCs w:val="20"/>
              </w:rPr>
              <w:t xml:space="preserve"> </w:t>
            </w:r>
            <w:r w:rsidRPr="00991C5E">
              <w:rPr>
                <w:color w:val="000000"/>
                <w:sz w:val="28"/>
                <w:szCs w:val="28"/>
              </w:rPr>
              <w:t>нормативными правовыми актами, операторами,</w:t>
            </w:r>
            <w:r w:rsidRPr="00991C5E">
              <w:rPr>
                <w:sz w:val="28"/>
                <w:szCs w:val="20"/>
              </w:rPr>
              <w:t xml:space="preserve"> </w:t>
            </w:r>
            <w:r w:rsidRPr="00991C5E">
              <w:rPr>
                <w:color w:val="000000"/>
                <w:sz w:val="28"/>
                <w:szCs w:val="28"/>
              </w:rPr>
              <w:t>являющимися государственными или муниципальными</w:t>
            </w:r>
            <w:r w:rsidRPr="00991C5E">
              <w:rPr>
                <w:sz w:val="28"/>
                <w:szCs w:val="20"/>
              </w:rPr>
              <w:t xml:space="preserve"> </w:t>
            </w:r>
            <w:r w:rsidRPr="00991C5E">
              <w:rPr>
                <w:color w:val="000000"/>
                <w:sz w:val="28"/>
                <w:szCs w:val="28"/>
              </w:rPr>
              <w:t>органами»</w:t>
            </w:r>
          </w:p>
          <w:p w:rsidR="00991C5E" w:rsidRPr="00991C5E" w:rsidRDefault="00991C5E" w:rsidP="00991C5E">
            <w:pPr>
              <w:ind w:left="32" w:firstLine="851"/>
              <w:jc w:val="center"/>
              <w:rPr>
                <w:sz w:val="28"/>
                <w:szCs w:val="28"/>
              </w:rPr>
            </w:pPr>
            <w:r w:rsidRPr="00991C5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shd w:val="clear" w:color="000000" w:fill="FFFFFF"/>
            <w:tcMar>
              <w:left w:w="34" w:type="dxa"/>
              <w:right w:w="34" w:type="dxa"/>
            </w:tcMar>
          </w:tcPr>
          <w:p w:rsidR="00991C5E" w:rsidRPr="00991C5E" w:rsidRDefault="00991C5E" w:rsidP="00991C5E">
            <w:pPr>
              <w:ind w:firstLine="851"/>
              <w:jc w:val="both"/>
              <w:rPr>
                <w:sz w:val="28"/>
                <w:szCs w:val="20"/>
              </w:rPr>
            </w:pPr>
          </w:p>
        </w:tc>
      </w:tr>
    </w:tbl>
    <w:p w:rsidR="00991C5E" w:rsidRPr="00991C5E" w:rsidRDefault="00991C5E" w:rsidP="00991C5E">
      <w:pPr>
        <w:spacing w:before="240"/>
        <w:ind w:firstLine="756"/>
        <w:jc w:val="both"/>
        <w:rPr>
          <w:sz w:val="28"/>
          <w:szCs w:val="20"/>
        </w:rPr>
      </w:pP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соответствии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Федеральным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законом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от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27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июля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2006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года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152-ФЗ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«О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данных»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исполнение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требований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постановления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Правительства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Российской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Федерации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от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21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марта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2012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года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211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«Об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утверждении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перечня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мер,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направленных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обеспечение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выполнения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обязанностей,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предусмотренных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Федеральным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законом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«О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данных»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принятыми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соответствии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ним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нормативными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правовыми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актами,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операторами,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являющимися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государственными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или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муниципальными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органами»</w:t>
      </w:r>
      <w:r w:rsidRPr="00991C5E">
        <w:rPr>
          <w:sz w:val="28"/>
          <w:szCs w:val="20"/>
        </w:rPr>
        <w:t xml:space="preserve">, </w:t>
      </w:r>
      <w:r>
        <w:rPr>
          <w:sz w:val="28"/>
          <w:szCs w:val="20"/>
        </w:rPr>
        <w:t>Совет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</w:p>
    <w:p w:rsidR="000174FE" w:rsidRPr="00ED6DCB" w:rsidRDefault="00FF0693" w:rsidP="000174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174FE" w:rsidRPr="00ED6DCB">
        <w:rPr>
          <w:rFonts w:ascii="Times New Roman" w:hAnsi="Times New Roman" w:cs="Times New Roman"/>
          <w:sz w:val="28"/>
          <w:szCs w:val="28"/>
        </w:rPr>
        <w:t>:</w:t>
      </w:r>
    </w:p>
    <w:p w:rsidR="00FD3DAD" w:rsidRDefault="00FD3DAD" w:rsidP="00FD3DAD">
      <w:pPr>
        <w:pStyle w:val="ConsPlusNormal"/>
        <w:widowControl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91C5E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Pr="00991C5E">
        <w:rPr>
          <w:color w:val="000000"/>
          <w:sz w:val="28"/>
          <w:szCs w:val="28"/>
        </w:rPr>
        <w:t>Правила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Совете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 согласно</w:t>
      </w:r>
      <w:r w:rsidRPr="00991C5E">
        <w:rPr>
          <w:sz w:val="28"/>
          <w:szCs w:val="20"/>
        </w:rPr>
        <w:t xml:space="preserve"> </w:t>
      </w:r>
      <w:r w:rsidRPr="00991C5E">
        <w:rPr>
          <w:sz w:val="28"/>
          <w:szCs w:val="28"/>
        </w:rPr>
        <w:t>прилож</w:t>
      </w:r>
      <w:r w:rsidRPr="00991C5E">
        <w:rPr>
          <w:color w:val="000000"/>
          <w:sz w:val="28"/>
          <w:szCs w:val="28"/>
        </w:rPr>
        <w:t>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1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1C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991C5E">
        <w:rPr>
          <w:color w:val="000000"/>
          <w:sz w:val="28"/>
          <w:szCs w:val="28"/>
        </w:rPr>
        <w:t>. Правила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рассмотрения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запросов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субъектов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или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представителей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2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1C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991C5E">
        <w:rPr>
          <w:color w:val="000000"/>
          <w:sz w:val="28"/>
          <w:szCs w:val="28"/>
        </w:rPr>
        <w:t>. Правила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осуществления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внутреннего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контроля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соответствия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требованиям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защите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установленные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Федеральным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законом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«О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данных»,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принятыми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соответствии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ним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нормативными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правовыми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актами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локальными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актами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Совете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3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991C5E">
        <w:rPr>
          <w:color w:val="000000"/>
          <w:sz w:val="28"/>
          <w:szCs w:val="28"/>
        </w:rPr>
        <w:t>. Правила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работы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обезличенными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Совете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 xml:space="preserve"> 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случае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обезличивания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4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991C5E">
        <w:rPr>
          <w:color w:val="000000"/>
          <w:sz w:val="28"/>
          <w:szCs w:val="28"/>
        </w:rPr>
        <w:t xml:space="preserve"> Перечень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информационных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систем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="00B54FDE">
        <w:rPr>
          <w:sz w:val="28"/>
          <w:szCs w:val="20"/>
        </w:rPr>
        <w:t>в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5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постановлению;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</w:t>
      </w:r>
      <w:r w:rsidRPr="00991C5E">
        <w:rPr>
          <w:color w:val="000000"/>
          <w:sz w:val="28"/>
          <w:szCs w:val="28"/>
        </w:rPr>
        <w:t>. Перечень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обрабатываемых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Совете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связи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реализацией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служебных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или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трудовых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отношений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6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991C5E">
        <w:rPr>
          <w:color w:val="000000"/>
          <w:sz w:val="28"/>
          <w:szCs w:val="28"/>
        </w:rPr>
        <w:t>. Перечень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обрабатываемых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Совете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 xml:space="preserve"> 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связи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оказанием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государственных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муниципальных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услуг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осуществлением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государственных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функций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7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991C5E">
        <w:rPr>
          <w:color w:val="000000"/>
          <w:sz w:val="28"/>
          <w:szCs w:val="28"/>
        </w:rPr>
        <w:t>. Перечень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должностей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</w:t>
      </w:r>
      <w:r w:rsidR="007F0425">
        <w:rPr>
          <w:sz w:val="28"/>
          <w:szCs w:val="20"/>
        </w:rPr>
        <w:t>в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>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ответственных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проведение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мероприятий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обезличиванию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обрабатываемых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случае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обезличивания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8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991C5E">
        <w:rPr>
          <w:color w:val="000000"/>
          <w:sz w:val="28"/>
          <w:szCs w:val="28"/>
        </w:rPr>
        <w:t>. Перечень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должностей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="007F0425">
        <w:rPr>
          <w:color w:val="000000"/>
          <w:sz w:val="28"/>
          <w:szCs w:val="28"/>
        </w:rPr>
        <w:t xml:space="preserve"> в</w:t>
      </w:r>
      <w:r w:rsidR="007F0425">
        <w:rPr>
          <w:sz w:val="28"/>
          <w:szCs w:val="20"/>
        </w:rPr>
        <w:t xml:space="preserve">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>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замещение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которых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предусматривает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осуществление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либо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осуществление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доступа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9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991C5E">
        <w:rPr>
          <w:color w:val="000000"/>
          <w:sz w:val="28"/>
          <w:szCs w:val="28"/>
        </w:rPr>
        <w:t>. Должностную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инструкцию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ответственного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организацию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Совете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10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991C5E">
        <w:rPr>
          <w:color w:val="000000"/>
          <w:sz w:val="28"/>
          <w:szCs w:val="28"/>
        </w:rPr>
        <w:t>. Типовое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обязательство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служащего</w:t>
      </w:r>
      <w:r w:rsidR="00A920B5">
        <w:rPr>
          <w:color w:val="000000"/>
          <w:sz w:val="28"/>
          <w:szCs w:val="28"/>
        </w:rPr>
        <w:t xml:space="preserve"> в </w:t>
      </w:r>
      <w:r w:rsidR="00A920B5">
        <w:rPr>
          <w:sz w:val="28"/>
          <w:szCs w:val="20"/>
        </w:rPr>
        <w:t>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>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непосредственно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осуществляющего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случае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расторжения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ним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служебного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контракта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(контракта)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или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трудового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договора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прекратить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ставших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известными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ему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связи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исполнением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должностных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обязанностей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11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Pr="00991C5E">
        <w:rPr>
          <w:color w:val="000000"/>
          <w:sz w:val="28"/>
          <w:szCs w:val="28"/>
        </w:rPr>
        <w:t>. Типовую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форму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</w:t>
      </w:r>
      <w:r w:rsidR="00A920B5">
        <w:rPr>
          <w:sz w:val="28"/>
          <w:szCs w:val="20"/>
        </w:rPr>
        <w:t>в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>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субъектов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12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1.12.</w:t>
      </w:r>
      <w:r w:rsidRPr="00991C5E">
        <w:rPr>
          <w:color w:val="000000"/>
          <w:sz w:val="28"/>
          <w:szCs w:val="28"/>
        </w:rPr>
        <w:t xml:space="preserve"> Порядок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доступа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Совета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помещения,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которых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ведётся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согласно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13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решению</w:t>
      </w:r>
      <w:r w:rsidRPr="00991C5E">
        <w:rPr>
          <w:color w:val="000000"/>
          <w:sz w:val="28"/>
          <w:szCs w:val="28"/>
        </w:rPr>
        <w:t>.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1C5E">
        <w:rPr>
          <w:color w:val="000000"/>
          <w:sz w:val="28"/>
          <w:szCs w:val="28"/>
        </w:rPr>
        <w:t>. Ответственному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за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организацию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данных: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1C5E">
        <w:rPr>
          <w:color w:val="000000"/>
          <w:sz w:val="28"/>
          <w:szCs w:val="28"/>
        </w:rPr>
        <w:t>.1. организовать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сбор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обязательств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="00A920B5">
        <w:rPr>
          <w:color w:val="000000"/>
          <w:sz w:val="28"/>
          <w:szCs w:val="28"/>
        </w:rPr>
        <w:t xml:space="preserve"> в </w:t>
      </w:r>
      <w:r w:rsidR="00A920B5">
        <w:rPr>
          <w:sz w:val="28"/>
          <w:szCs w:val="20"/>
        </w:rPr>
        <w:t xml:space="preserve">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 xml:space="preserve"> прекратить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ставших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известными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связи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исполнением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должностных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обязанностей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случае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расторжения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ними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служебного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контракта.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Ознакомить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</w:t>
      </w:r>
      <w:r w:rsidR="00A920B5">
        <w:rPr>
          <w:sz w:val="28"/>
          <w:szCs w:val="20"/>
        </w:rPr>
        <w:t xml:space="preserve"> в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>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участвующих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обеспечении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сбора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указанных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обязательств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Совета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настоящим</w:t>
      </w:r>
      <w:r w:rsidRPr="00991C5E">
        <w:rPr>
          <w:sz w:val="28"/>
          <w:szCs w:val="20"/>
        </w:rPr>
        <w:t xml:space="preserve"> </w:t>
      </w:r>
      <w:r w:rsidR="003A35EE">
        <w:rPr>
          <w:color w:val="000000"/>
          <w:sz w:val="28"/>
          <w:szCs w:val="28"/>
        </w:rPr>
        <w:t>решением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991C5E">
        <w:rPr>
          <w:color w:val="000000"/>
          <w:sz w:val="28"/>
          <w:szCs w:val="28"/>
        </w:rPr>
        <w:t>.2. организовать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хранение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обязательств</w:t>
      </w:r>
      <w:r w:rsidR="00A920B5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</w:t>
      </w:r>
      <w:r w:rsidR="00A920B5">
        <w:rPr>
          <w:sz w:val="28"/>
          <w:szCs w:val="20"/>
        </w:rPr>
        <w:t xml:space="preserve"> в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прекратить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ставших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известными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связи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исполнением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должностных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обязанностей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случае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расторжения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ними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служебного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контракта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личных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делах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указанных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1C5E">
        <w:rPr>
          <w:color w:val="000000"/>
          <w:sz w:val="28"/>
          <w:szCs w:val="28"/>
        </w:rPr>
        <w:t>.3. организовать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сбор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согласия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иных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субъектов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="00A920B5">
        <w:rPr>
          <w:sz w:val="28"/>
          <w:szCs w:val="20"/>
        </w:rPr>
        <w:t>в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указанного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приложении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№ 12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к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настоящему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постановлению.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Ознакомить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Совета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color w:val="000000"/>
          <w:sz w:val="28"/>
          <w:szCs w:val="28"/>
        </w:rPr>
        <w:t>,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участвующих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обеспечении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сбора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согласий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Совета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настоящим</w:t>
      </w:r>
      <w:r w:rsidRPr="00991C5E">
        <w:rPr>
          <w:sz w:val="28"/>
          <w:szCs w:val="20"/>
        </w:rPr>
        <w:t xml:space="preserve"> </w:t>
      </w:r>
      <w:r w:rsidR="003A35EE">
        <w:rPr>
          <w:color w:val="000000"/>
          <w:sz w:val="28"/>
          <w:szCs w:val="28"/>
        </w:rPr>
        <w:t>решением</w:t>
      </w:r>
      <w:r w:rsidRPr="00991C5E">
        <w:rPr>
          <w:color w:val="000000"/>
          <w:sz w:val="28"/>
          <w:szCs w:val="28"/>
        </w:rPr>
        <w:t>;</w:t>
      </w:r>
      <w:r w:rsidRPr="00991C5E">
        <w:rPr>
          <w:sz w:val="28"/>
          <w:szCs w:val="20"/>
        </w:rPr>
        <w:t xml:space="preserve"> </w:t>
      </w:r>
    </w:p>
    <w:p w:rsidR="00991C5E" w:rsidRPr="00991C5E" w:rsidRDefault="00991C5E" w:rsidP="00991C5E">
      <w:pPr>
        <w:ind w:firstLine="756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2</w:t>
      </w:r>
      <w:r w:rsidRPr="00991C5E">
        <w:rPr>
          <w:color w:val="000000"/>
          <w:sz w:val="28"/>
          <w:szCs w:val="28"/>
        </w:rPr>
        <w:t>.4. организовать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хранение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согласий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на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обработку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персональных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</w:t>
      </w:r>
      <w:r w:rsidRPr="00991C5E">
        <w:rPr>
          <w:sz w:val="28"/>
          <w:szCs w:val="20"/>
        </w:rPr>
        <w:t xml:space="preserve"> </w:t>
      </w:r>
      <w:r w:rsidR="00A920B5">
        <w:rPr>
          <w:sz w:val="28"/>
          <w:szCs w:val="20"/>
        </w:rPr>
        <w:t xml:space="preserve"> в Совете</w:t>
      </w:r>
      <w:r w:rsidRPr="00991C5E">
        <w:rPr>
          <w:sz w:val="28"/>
          <w:szCs w:val="20"/>
        </w:rPr>
        <w:t xml:space="preserve"> Елабужского муниципального района</w:t>
      </w:r>
      <w:r w:rsidRPr="00991C5E">
        <w:rPr>
          <w:sz w:val="28"/>
          <w:szCs w:val="28"/>
        </w:rPr>
        <w:t xml:space="preserve"> Республики Татарстан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в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личных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делах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указанных</w:t>
      </w:r>
      <w:r w:rsidRPr="00991C5E">
        <w:rPr>
          <w:sz w:val="28"/>
          <w:szCs w:val="20"/>
        </w:rPr>
        <w:t xml:space="preserve"> </w:t>
      </w:r>
      <w:r w:rsidRPr="00991C5E">
        <w:rPr>
          <w:color w:val="000000"/>
          <w:sz w:val="28"/>
          <w:szCs w:val="28"/>
        </w:rPr>
        <w:t>служащих.</w:t>
      </w:r>
      <w:r w:rsidRPr="00991C5E">
        <w:rPr>
          <w:sz w:val="28"/>
          <w:szCs w:val="20"/>
        </w:rPr>
        <w:t xml:space="preserve"> </w:t>
      </w:r>
    </w:p>
    <w:p w:rsidR="003A35EE" w:rsidRDefault="003A35EE" w:rsidP="00991C5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91C5E" w:rsidRPr="00991C5E">
        <w:rPr>
          <w:sz w:val="28"/>
          <w:szCs w:val="20"/>
        </w:rPr>
        <w:t xml:space="preserve">. </w:t>
      </w:r>
      <w:r w:rsidRPr="002F7EF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</w:t>
      </w:r>
      <w:r w:rsidRPr="002F7EF2">
        <w:rPr>
          <w:sz w:val="28"/>
          <w:szCs w:val="28"/>
        </w:rPr>
        <w:t xml:space="preserve"> Елабужского муниципального района Республики Татарстан от </w:t>
      </w:r>
      <w:r>
        <w:rPr>
          <w:sz w:val="28"/>
          <w:szCs w:val="28"/>
        </w:rPr>
        <w:t>16.10.2009 года</w:t>
      </w:r>
      <w:r w:rsidRPr="002F7EF2">
        <w:rPr>
          <w:sz w:val="28"/>
          <w:szCs w:val="28"/>
        </w:rPr>
        <w:t xml:space="preserve"> </w:t>
      </w:r>
      <w:r>
        <w:rPr>
          <w:sz w:val="28"/>
          <w:szCs w:val="28"/>
        </w:rPr>
        <w:t>№ 243</w:t>
      </w:r>
      <w:r w:rsidRPr="002F7EF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 Об утверждении Положения об организации работы с персональными данными муниципального служащего в органах местного самоуправления и ведении его личного дела в Елабужском муниципальном районе» </w:t>
      </w:r>
      <w:r w:rsidRPr="002F7EF2">
        <w:rPr>
          <w:sz w:val="28"/>
          <w:szCs w:val="28"/>
        </w:rPr>
        <w:t>отменить.</w:t>
      </w:r>
    </w:p>
    <w:p w:rsidR="00991C5E" w:rsidRPr="00991C5E" w:rsidRDefault="00991C5E" w:rsidP="00991C5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91C5E">
        <w:rPr>
          <w:sz w:val="28"/>
          <w:szCs w:val="28"/>
        </w:rPr>
        <w:t> </w:t>
      </w:r>
      <w:r w:rsidR="003A35EE">
        <w:rPr>
          <w:color w:val="000000"/>
          <w:sz w:val="28"/>
          <w:szCs w:val="28"/>
        </w:rPr>
        <w:t>4</w:t>
      </w:r>
      <w:r w:rsidRPr="00991C5E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Решение</w:t>
      </w:r>
      <w:r w:rsidRPr="00991C5E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991C5E" w:rsidRPr="00991C5E" w:rsidRDefault="00991C5E" w:rsidP="00991C5E">
      <w:pPr>
        <w:ind w:firstLine="7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A35EE">
        <w:rPr>
          <w:color w:val="000000"/>
          <w:sz w:val="28"/>
          <w:szCs w:val="28"/>
        </w:rPr>
        <w:t>5</w:t>
      </w:r>
      <w:r w:rsidRPr="00991C5E">
        <w:rPr>
          <w:color w:val="000000"/>
          <w:sz w:val="28"/>
          <w:szCs w:val="28"/>
        </w:rPr>
        <w:t>. Настоящее решение подлежит официальному опубликованию</w:t>
      </w:r>
    </w:p>
    <w:p w:rsidR="00991C5E" w:rsidRPr="00991C5E" w:rsidRDefault="00991C5E" w:rsidP="00991C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5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91C5E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991C5E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91C5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Pr="0099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C5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Pr="00991C5E">
        <w:rPr>
          <w:rFonts w:ascii="Times New Roman" w:hAnsi="Times New Roman" w:cs="Times New Roman"/>
          <w:sz w:val="28"/>
          <w:szCs w:val="28"/>
        </w:rPr>
        <w:t xml:space="preserve">комиссию по вопросам </w:t>
      </w:r>
      <w:r w:rsidR="00E22890">
        <w:rPr>
          <w:rFonts w:ascii="Times New Roman" w:hAnsi="Times New Roman" w:cs="Times New Roman"/>
          <w:sz w:val="28"/>
          <w:szCs w:val="28"/>
        </w:rPr>
        <w:t xml:space="preserve">муниципального устройства </w:t>
      </w:r>
      <w:r w:rsidRPr="00991C5E">
        <w:rPr>
          <w:rFonts w:ascii="Times New Roman" w:hAnsi="Times New Roman" w:cs="Times New Roman"/>
          <w:sz w:val="28"/>
          <w:szCs w:val="28"/>
        </w:rPr>
        <w:t>и депутатской этики.</w:t>
      </w:r>
    </w:p>
    <w:p w:rsidR="00991C5E" w:rsidRDefault="00991C5E" w:rsidP="00991C5E">
      <w:pPr>
        <w:ind w:firstLine="756"/>
        <w:jc w:val="both"/>
        <w:rPr>
          <w:color w:val="000000"/>
          <w:sz w:val="28"/>
          <w:szCs w:val="28"/>
        </w:rPr>
      </w:pPr>
    </w:p>
    <w:p w:rsidR="00991C5E" w:rsidRPr="00991C5E" w:rsidRDefault="00991C5E" w:rsidP="00991C5E">
      <w:pPr>
        <w:jc w:val="both"/>
        <w:rPr>
          <w:color w:val="000000"/>
          <w:sz w:val="28"/>
          <w:szCs w:val="28"/>
        </w:rPr>
      </w:pPr>
    </w:p>
    <w:p w:rsidR="00991C5E" w:rsidRDefault="005B23BB" w:rsidP="005B23BB">
      <w:pPr>
        <w:pStyle w:val="ConsPlusNormal"/>
        <w:widowControl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="00C01F28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91C5E" w:rsidRPr="00991C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91C5E" w:rsidRPr="00991C5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01F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О.Е.Колпаков</w:t>
      </w:r>
    </w:p>
    <w:p w:rsidR="00991C5E" w:rsidRDefault="00991C5E" w:rsidP="00991C5E">
      <w:pPr>
        <w:pStyle w:val="ConsPlusNormal"/>
        <w:widowControl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5E" w:rsidRPr="00FD3DAD" w:rsidRDefault="00991C5E" w:rsidP="00FD3DAD">
      <w:pPr>
        <w:pStyle w:val="ConsPlusNormal"/>
        <w:widowControl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8E" w:rsidRPr="00FD3DAD" w:rsidRDefault="0000668E" w:rsidP="00DD7677">
      <w:pPr>
        <w:pStyle w:val="a5"/>
        <w:jc w:val="right"/>
        <w:rPr>
          <w:b/>
          <w:sz w:val="22"/>
          <w:szCs w:val="22"/>
        </w:rPr>
      </w:pPr>
      <w:bookmarkStart w:id="0" w:name="_GoBack"/>
      <w:bookmarkEnd w:id="0"/>
    </w:p>
    <w:p w:rsidR="00FF0693" w:rsidRDefault="008817AC" w:rsidP="008817AC">
      <w:pPr>
        <w:pStyle w:val="a5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EC4374">
        <w:rPr>
          <w:sz w:val="24"/>
        </w:rPr>
        <w:t xml:space="preserve">          </w:t>
      </w:r>
    </w:p>
    <w:p w:rsidR="00D076CB" w:rsidRDefault="00D076CB" w:rsidP="008817AC">
      <w:pPr>
        <w:pStyle w:val="a5"/>
        <w:ind w:left="0"/>
        <w:jc w:val="left"/>
        <w:rPr>
          <w:sz w:val="24"/>
        </w:rPr>
      </w:pPr>
    </w:p>
    <w:p w:rsidR="00D076CB" w:rsidRDefault="00D076CB" w:rsidP="008817AC">
      <w:pPr>
        <w:pStyle w:val="a5"/>
        <w:ind w:left="0"/>
        <w:jc w:val="left"/>
        <w:rPr>
          <w:sz w:val="24"/>
        </w:rPr>
      </w:pPr>
    </w:p>
    <w:p w:rsidR="00D076CB" w:rsidRDefault="00D076CB" w:rsidP="008817AC">
      <w:pPr>
        <w:pStyle w:val="a5"/>
        <w:ind w:left="0"/>
        <w:jc w:val="left"/>
        <w:rPr>
          <w:sz w:val="24"/>
        </w:rPr>
      </w:pPr>
    </w:p>
    <w:p w:rsidR="00D076CB" w:rsidRDefault="00D076CB" w:rsidP="008817AC">
      <w:pPr>
        <w:pStyle w:val="a5"/>
        <w:ind w:left="0"/>
        <w:jc w:val="left"/>
        <w:rPr>
          <w:sz w:val="24"/>
        </w:rPr>
      </w:pPr>
    </w:p>
    <w:p w:rsidR="00D076CB" w:rsidRDefault="00D076CB" w:rsidP="008817AC">
      <w:pPr>
        <w:pStyle w:val="a5"/>
        <w:ind w:left="0"/>
        <w:jc w:val="left"/>
        <w:rPr>
          <w:sz w:val="24"/>
        </w:rPr>
      </w:pPr>
    </w:p>
    <w:p w:rsidR="00D076CB" w:rsidRDefault="00D076CB" w:rsidP="008817AC">
      <w:pPr>
        <w:pStyle w:val="a5"/>
        <w:ind w:left="0"/>
        <w:jc w:val="left"/>
        <w:rPr>
          <w:sz w:val="24"/>
        </w:rPr>
      </w:pPr>
    </w:p>
    <w:p w:rsidR="00D076CB" w:rsidRDefault="00D076CB" w:rsidP="008817AC">
      <w:pPr>
        <w:pStyle w:val="a5"/>
        <w:ind w:left="0"/>
        <w:jc w:val="left"/>
        <w:rPr>
          <w:sz w:val="24"/>
        </w:rPr>
      </w:pPr>
    </w:p>
    <w:p w:rsidR="00D076CB" w:rsidRDefault="00D076CB" w:rsidP="008817AC">
      <w:pPr>
        <w:pStyle w:val="a5"/>
        <w:ind w:left="0"/>
        <w:jc w:val="left"/>
        <w:rPr>
          <w:sz w:val="24"/>
        </w:rPr>
      </w:pPr>
    </w:p>
    <w:sectPr w:rsidR="00D076CB" w:rsidSect="00AE0BC7">
      <w:pgSz w:w="11906" w:h="16838"/>
      <w:pgMar w:top="568" w:right="92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51" w:rsidRDefault="00D32D51">
      <w:r>
        <w:separator/>
      </w:r>
    </w:p>
  </w:endnote>
  <w:endnote w:type="continuationSeparator" w:id="1">
    <w:p w:rsidR="00D32D51" w:rsidRDefault="00D3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51" w:rsidRDefault="00D32D51">
      <w:r>
        <w:separator/>
      </w:r>
    </w:p>
  </w:footnote>
  <w:footnote w:type="continuationSeparator" w:id="1">
    <w:p w:rsidR="00D32D51" w:rsidRDefault="00D32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747"/>
    <w:multiLevelType w:val="hybridMultilevel"/>
    <w:tmpl w:val="6DBAFAF2"/>
    <w:lvl w:ilvl="0" w:tplc="B1242D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0563BA"/>
    <w:multiLevelType w:val="hybridMultilevel"/>
    <w:tmpl w:val="9F68E378"/>
    <w:lvl w:ilvl="0" w:tplc="AD46F45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A7468C"/>
    <w:multiLevelType w:val="hybridMultilevel"/>
    <w:tmpl w:val="1E867418"/>
    <w:lvl w:ilvl="0" w:tplc="09EAC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F73B4"/>
    <w:multiLevelType w:val="hybridMultilevel"/>
    <w:tmpl w:val="244CED92"/>
    <w:lvl w:ilvl="0" w:tplc="6DEEB7A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E2C5D6D"/>
    <w:multiLevelType w:val="hybridMultilevel"/>
    <w:tmpl w:val="9F4EE0B8"/>
    <w:lvl w:ilvl="0" w:tplc="87461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F3997"/>
    <w:multiLevelType w:val="hybridMultilevel"/>
    <w:tmpl w:val="DCC6191A"/>
    <w:lvl w:ilvl="0" w:tplc="BCA451A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F66749"/>
    <w:multiLevelType w:val="hybridMultilevel"/>
    <w:tmpl w:val="A4388F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73"/>
    <w:rsid w:val="00001E39"/>
    <w:rsid w:val="00002D15"/>
    <w:rsid w:val="00004450"/>
    <w:rsid w:val="0000668E"/>
    <w:rsid w:val="000078E8"/>
    <w:rsid w:val="00011C48"/>
    <w:rsid w:val="000174FE"/>
    <w:rsid w:val="0002790F"/>
    <w:rsid w:val="00036FA3"/>
    <w:rsid w:val="00057D1C"/>
    <w:rsid w:val="00081780"/>
    <w:rsid w:val="000865D5"/>
    <w:rsid w:val="0009398F"/>
    <w:rsid w:val="000961C0"/>
    <w:rsid w:val="000966CB"/>
    <w:rsid w:val="00097B67"/>
    <w:rsid w:val="000A24E5"/>
    <w:rsid w:val="000A4F5D"/>
    <w:rsid w:val="000B2592"/>
    <w:rsid w:val="000C74AE"/>
    <w:rsid w:val="000C79D4"/>
    <w:rsid w:val="000D2CD4"/>
    <w:rsid w:val="000E0932"/>
    <w:rsid w:val="000E1617"/>
    <w:rsid w:val="000E453A"/>
    <w:rsid w:val="001028DA"/>
    <w:rsid w:val="001036C2"/>
    <w:rsid w:val="00106D40"/>
    <w:rsid w:val="00112F87"/>
    <w:rsid w:val="00116AB9"/>
    <w:rsid w:val="00135B8E"/>
    <w:rsid w:val="00142366"/>
    <w:rsid w:val="00142DC3"/>
    <w:rsid w:val="00150291"/>
    <w:rsid w:val="001520A1"/>
    <w:rsid w:val="00154826"/>
    <w:rsid w:val="001576F9"/>
    <w:rsid w:val="00164D98"/>
    <w:rsid w:val="00190259"/>
    <w:rsid w:val="00192801"/>
    <w:rsid w:val="001950D4"/>
    <w:rsid w:val="001A27E3"/>
    <w:rsid w:val="001A31E5"/>
    <w:rsid w:val="001A7EC2"/>
    <w:rsid w:val="001B1472"/>
    <w:rsid w:val="001C6E6A"/>
    <w:rsid w:val="001D2C5E"/>
    <w:rsid w:val="001E46EE"/>
    <w:rsid w:val="001F0CF0"/>
    <w:rsid w:val="001F5E2C"/>
    <w:rsid w:val="001F7A19"/>
    <w:rsid w:val="0020773D"/>
    <w:rsid w:val="002132C9"/>
    <w:rsid w:val="002133A9"/>
    <w:rsid w:val="00216295"/>
    <w:rsid w:val="00222166"/>
    <w:rsid w:val="00222178"/>
    <w:rsid w:val="00224939"/>
    <w:rsid w:val="00230FD9"/>
    <w:rsid w:val="00232BF6"/>
    <w:rsid w:val="00241725"/>
    <w:rsid w:val="00242BA5"/>
    <w:rsid w:val="00244536"/>
    <w:rsid w:val="00244B4F"/>
    <w:rsid w:val="002554BF"/>
    <w:rsid w:val="00260DFB"/>
    <w:rsid w:val="00263098"/>
    <w:rsid w:val="00263296"/>
    <w:rsid w:val="002648E8"/>
    <w:rsid w:val="0027603C"/>
    <w:rsid w:val="002806A1"/>
    <w:rsid w:val="00286E19"/>
    <w:rsid w:val="00297F96"/>
    <w:rsid w:val="002A2409"/>
    <w:rsid w:val="002B2243"/>
    <w:rsid w:val="002C1660"/>
    <w:rsid w:val="002C2D35"/>
    <w:rsid w:val="002C4517"/>
    <w:rsid w:val="002D1C82"/>
    <w:rsid w:val="002E07F9"/>
    <w:rsid w:val="002F767B"/>
    <w:rsid w:val="002F7870"/>
    <w:rsid w:val="002F7EF2"/>
    <w:rsid w:val="003017B6"/>
    <w:rsid w:val="003048C9"/>
    <w:rsid w:val="00304F37"/>
    <w:rsid w:val="00305D6C"/>
    <w:rsid w:val="00307381"/>
    <w:rsid w:val="00312AC1"/>
    <w:rsid w:val="00316A36"/>
    <w:rsid w:val="0032301B"/>
    <w:rsid w:val="0032719E"/>
    <w:rsid w:val="00330CCA"/>
    <w:rsid w:val="003374EB"/>
    <w:rsid w:val="00337B3A"/>
    <w:rsid w:val="0034541A"/>
    <w:rsid w:val="00352C73"/>
    <w:rsid w:val="00355F8D"/>
    <w:rsid w:val="00356E64"/>
    <w:rsid w:val="00370F85"/>
    <w:rsid w:val="00371668"/>
    <w:rsid w:val="00372E26"/>
    <w:rsid w:val="00374953"/>
    <w:rsid w:val="00376CB5"/>
    <w:rsid w:val="00380A1C"/>
    <w:rsid w:val="00381374"/>
    <w:rsid w:val="003877AA"/>
    <w:rsid w:val="003A35EE"/>
    <w:rsid w:val="003B015D"/>
    <w:rsid w:val="003B468B"/>
    <w:rsid w:val="003B6637"/>
    <w:rsid w:val="003C4708"/>
    <w:rsid w:val="003D4973"/>
    <w:rsid w:val="003D535B"/>
    <w:rsid w:val="003E52F1"/>
    <w:rsid w:val="003E5D7E"/>
    <w:rsid w:val="003E601C"/>
    <w:rsid w:val="003F202A"/>
    <w:rsid w:val="003F77DD"/>
    <w:rsid w:val="0040548E"/>
    <w:rsid w:val="00405A40"/>
    <w:rsid w:val="00413431"/>
    <w:rsid w:val="00422AED"/>
    <w:rsid w:val="0042659A"/>
    <w:rsid w:val="004339D6"/>
    <w:rsid w:val="00441C72"/>
    <w:rsid w:val="00452A93"/>
    <w:rsid w:val="0045383F"/>
    <w:rsid w:val="00461C09"/>
    <w:rsid w:val="004735A7"/>
    <w:rsid w:val="00487028"/>
    <w:rsid w:val="0048718B"/>
    <w:rsid w:val="0049134A"/>
    <w:rsid w:val="00495692"/>
    <w:rsid w:val="00496713"/>
    <w:rsid w:val="004A712F"/>
    <w:rsid w:val="004B4A6E"/>
    <w:rsid w:val="004C6D1C"/>
    <w:rsid w:val="004C6D22"/>
    <w:rsid w:val="004C7739"/>
    <w:rsid w:val="004D2604"/>
    <w:rsid w:val="004D3D06"/>
    <w:rsid w:val="004D5841"/>
    <w:rsid w:val="004D60DF"/>
    <w:rsid w:val="004D71C9"/>
    <w:rsid w:val="004F3DA0"/>
    <w:rsid w:val="004F6064"/>
    <w:rsid w:val="004F62C0"/>
    <w:rsid w:val="00504F3A"/>
    <w:rsid w:val="0050612B"/>
    <w:rsid w:val="00507512"/>
    <w:rsid w:val="00512948"/>
    <w:rsid w:val="00520320"/>
    <w:rsid w:val="00541D61"/>
    <w:rsid w:val="00546B76"/>
    <w:rsid w:val="00552C4F"/>
    <w:rsid w:val="00565437"/>
    <w:rsid w:val="00565DC3"/>
    <w:rsid w:val="005706F1"/>
    <w:rsid w:val="00572276"/>
    <w:rsid w:val="00584D2A"/>
    <w:rsid w:val="005928BD"/>
    <w:rsid w:val="0059346D"/>
    <w:rsid w:val="005952F5"/>
    <w:rsid w:val="00595904"/>
    <w:rsid w:val="005A0D95"/>
    <w:rsid w:val="005A2000"/>
    <w:rsid w:val="005B0282"/>
    <w:rsid w:val="005B23BB"/>
    <w:rsid w:val="005B23C7"/>
    <w:rsid w:val="005B249F"/>
    <w:rsid w:val="005C2420"/>
    <w:rsid w:val="005C317D"/>
    <w:rsid w:val="005C4331"/>
    <w:rsid w:val="005D2186"/>
    <w:rsid w:val="005D4FF8"/>
    <w:rsid w:val="005E0FD8"/>
    <w:rsid w:val="005E63F2"/>
    <w:rsid w:val="005F0219"/>
    <w:rsid w:val="005F0C18"/>
    <w:rsid w:val="005F7691"/>
    <w:rsid w:val="00613286"/>
    <w:rsid w:val="00614B49"/>
    <w:rsid w:val="00616264"/>
    <w:rsid w:val="0062317F"/>
    <w:rsid w:val="006240D2"/>
    <w:rsid w:val="00631D7F"/>
    <w:rsid w:val="006361BD"/>
    <w:rsid w:val="00637907"/>
    <w:rsid w:val="00640FE7"/>
    <w:rsid w:val="00642CA0"/>
    <w:rsid w:val="006471FF"/>
    <w:rsid w:val="00647D1A"/>
    <w:rsid w:val="00650A11"/>
    <w:rsid w:val="00664147"/>
    <w:rsid w:val="00674A65"/>
    <w:rsid w:val="006751D8"/>
    <w:rsid w:val="00676577"/>
    <w:rsid w:val="00684626"/>
    <w:rsid w:val="00685885"/>
    <w:rsid w:val="006936C0"/>
    <w:rsid w:val="00693C36"/>
    <w:rsid w:val="006B76EF"/>
    <w:rsid w:val="006B7B6E"/>
    <w:rsid w:val="006C03BB"/>
    <w:rsid w:val="006C2FC8"/>
    <w:rsid w:val="006D7723"/>
    <w:rsid w:val="006E0DEF"/>
    <w:rsid w:val="006E1811"/>
    <w:rsid w:val="006E3F96"/>
    <w:rsid w:val="006E672B"/>
    <w:rsid w:val="006E7861"/>
    <w:rsid w:val="006F203A"/>
    <w:rsid w:val="006F582B"/>
    <w:rsid w:val="007003A7"/>
    <w:rsid w:val="00701630"/>
    <w:rsid w:val="007036DB"/>
    <w:rsid w:val="00715F24"/>
    <w:rsid w:val="00722F7B"/>
    <w:rsid w:val="0072511D"/>
    <w:rsid w:val="007254AA"/>
    <w:rsid w:val="007264C3"/>
    <w:rsid w:val="007272BA"/>
    <w:rsid w:val="00732518"/>
    <w:rsid w:val="0073327C"/>
    <w:rsid w:val="007333C1"/>
    <w:rsid w:val="00734ACF"/>
    <w:rsid w:val="007370C4"/>
    <w:rsid w:val="00760B66"/>
    <w:rsid w:val="00767BF0"/>
    <w:rsid w:val="00773329"/>
    <w:rsid w:val="00773A60"/>
    <w:rsid w:val="00784669"/>
    <w:rsid w:val="00786DD2"/>
    <w:rsid w:val="007A30C9"/>
    <w:rsid w:val="007A508B"/>
    <w:rsid w:val="007B36D0"/>
    <w:rsid w:val="007B57CE"/>
    <w:rsid w:val="007B74F8"/>
    <w:rsid w:val="007C4B72"/>
    <w:rsid w:val="007C5148"/>
    <w:rsid w:val="007C73C2"/>
    <w:rsid w:val="007D5ADC"/>
    <w:rsid w:val="007D755F"/>
    <w:rsid w:val="007E1749"/>
    <w:rsid w:val="007F0425"/>
    <w:rsid w:val="00800926"/>
    <w:rsid w:val="008012FB"/>
    <w:rsid w:val="00803FB6"/>
    <w:rsid w:val="008056AB"/>
    <w:rsid w:val="0080787C"/>
    <w:rsid w:val="0081270C"/>
    <w:rsid w:val="00814B64"/>
    <w:rsid w:val="00821011"/>
    <w:rsid w:val="00826C6E"/>
    <w:rsid w:val="00826DE9"/>
    <w:rsid w:val="008302C7"/>
    <w:rsid w:val="00830D56"/>
    <w:rsid w:val="0083155B"/>
    <w:rsid w:val="00842347"/>
    <w:rsid w:val="008435F7"/>
    <w:rsid w:val="00844D42"/>
    <w:rsid w:val="00847F5E"/>
    <w:rsid w:val="00851D5D"/>
    <w:rsid w:val="008539D2"/>
    <w:rsid w:val="00856525"/>
    <w:rsid w:val="008573C2"/>
    <w:rsid w:val="0087302D"/>
    <w:rsid w:val="008736E2"/>
    <w:rsid w:val="00881424"/>
    <w:rsid w:val="008817AC"/>
    <w:rsid w:val="00895B4A"/>
    <w:rsid w:val="00897AAA"/>
    <w:rsid w:val="00897BA1"/>
    <w:rsid w:val="008A5375"/>
    <w:rsid w:val="008B41C3"/>
    <w:rsid w:val="008B7580"/>
    <w:rsid w:val="008D10BB"/>
    <w:rsid w:val="008D4561"/>
    <w:rsid w:val="008F6FB2"/>
    <w:rsid w:val="00901BF9"/>
    <w:rsid w:val="00907D9B"/>
    <w:rsid w:val="009109F6"/>
    <w:rsid w:val="00916DE6"/>
    <w:rsid w:val="00926ADA"/>
    <w:rsid w:val="00940015"/>
    <w:rsid w:val="0094048D"/>
    <w:rsid w:val="0095304D"/>
    <w:rsid w:val="009719F4"/>
    <w:rsid w:val="00976A71"/>
    <w:rsid w:val="009834EB"/>
    <w:rsid w:val="0098620E"/>
    <w:rsid w:val="00991B20"/>
    <w:rsid w:val="00991C5E"/>
    <w:rsid w:val="009951C0"/>
    <w:rsid w:val="009A2E02"/>
    <w:rsid w:val="009B5C2E"/>
    <w:rsid w:val="009C001A"/>
    <w:rsid w:val="009C088B"/>
    <w:rsid w:val="009C168D"/>
    <w:rsid w:val="009C3172"/>
    <w:rsid w:val="009C5CA4"/>
    <w:rsid w:val="009E0F41"/>
    <w:rsid w:val="009E3A86"/>
    <w:rsid w:val="009F54D6"/>
    <w:rsid w:val="009F7F25"/>
    <w:rsid w:val="00A025E0"/>
    <w:rsid w:val="00A03FE1"/>
    <w:rsid w:val="00A1631D"/>
    <w:rsid w:val="00A1737A"/>
    <w:rsid w:val="00A24B00"/>
    <w:rsid w:val="00A30B8A"/>
    <w:rsid w:val="00A33F5A"/>
    <w:rsid w:val="00A34A6B"/>
    <w:rsid w:val="00A36707"/>
    <w:rsid w:val="00A36F72"/>
    <w:rsid w:val="00A373DA"/>
    <w:rsid w:val="00A61CB4"/>
    <w:rsid w:val="00A745CE"/>
    <w:rsid w:val="00A74D55"/>
    <w:rsid w:val="00A77844"/>
    <w:rsid w:val="00A82FD0"/>
    <w:rsid w:val="00A84570"/>
    <w:rsid w:val="00A920B5"/>
    <w:rsid w:val="00A93737"/>
    <w:rsid w:val="00AA233A"/>
    <w:rsid w:val="00AA3FEA"/>
    <w:rsid w:val="00AA58E6"/>
    <w:rsid w:val="00AC4464"/>
    <w:rsid w:val="00AC590F"/>
    <w:rsid w:val="00AD15C1"/>
    <w:rsid w:val="00AD1E2D"/>
    <w:rsid w:val="00AD3D40"/>
    <w:rsid w:val="00AD7A6A"/>
    <w:rsid w:val="00AE0BC7"/>
    <w:rsid w:val="00AE7370"/>
    <w:rsid w:val="00AE7B39"/>
    <w:rsid w:val="00AF00E9"/>
    <w:rsid w:val="00AF2935"/>
    <w:rsid w:val="00AF35F1"/>
    <w:rsid w:val="00AF77CB"/>
    <w:rsid w:val="00B023FC"/>
    <w:rsid w:val="00B058AF"/>
    <w:rsid w:val="00B05BA2"/>
    <w:rsid w:val="00B127D5"/>
    <w:rsid w:val="00B14CAD"/>
    <w:rsid w:val="00B17ED9"/>
    <w:rsid w:val="00B24474"/>
    <w:rsid w:val="00B302DC"/>
    <w:rsid w:val="00B32E86"/>
    <w:rsid w:val="00B33703"/>
    <w:rsid w:val="00B50E0E"/>
    <w:rsid w:val="00B54FDE"/>
    <w:rsid w:val="00B5583D"/>
    <w:rsid w:val="00B679A8"/>
    <w:rsid w:val="00B67FC2"/>
    <w:rsid w:val="00B86F95"/>
    <w:rsid w:val="00B87B0F"/>
    <w:rsid w:val="00B90622"/>
    <w:rsid w:val="00B93C25"/>
    <w:rsid w:val="00BA5096"/>
    <w:rsid w:val="00BA52C4"/>
    <w:rsid w:val="00BD3D36"/>
    <w:rsid w:val="00BE3DDE"/>
    <w:rsid w:val="00BE51AF"/>
    <w:rsid w:val="00BE6313"/>
    <w:rsid w:val="00BF13D1"/>
    <w:rsid w:val="00BF24B4"/>
    <w:rsid w:val="00BF3056"/>
    <w:rsid w:val="00C0163C"/>
    <w:rsid w:val="00C01F28"/>
    <w:rsid w:val="00C058D8"/>
    <w:rsid w:val="00C175F3"/>
    <w:rsid w:val="00C25466"/>
    <w:rsid w:val="00C259F3"/>
    <w:rsid w:val="00C334D8"/>
    <w:rsid w:val="00C45F81"/>
    <w:rsid w:val="00C46083"/>
    <w:rsid w:val="00C50CBB"/>
    <w:rsid w:val="00C5484B"/>
    <w:rsid w:val="00C5668E"/>
    <w:rsid w:val="00C6125F"/>
    <w:rsid w:val="00C73B36"/>
    <w:rsid w:val="00C76128"/>
    <w:rsid w:val="00C77368"/>
    <w:rsid w:val="00C94DB2"/>
    <w:rsid w:val="00CA6AD6"/>
    <w:rsid w:val="00CB0C9B"/>
    <w:rsid w:val="00CB605D"/>
    <w:rsid w:val="00CC43C2"/>
    <w:rsid w:val="00CC5712"/>
    <w:rsid w:val="00CD22A0"/>
    <w:rsid w:val="00CD4909"/>
    <w:rsid w:val="00CD4FA5"/>
    <w:rsid w:val="00CE5DE0"/>
    <w:rsid w:val="00CE6567"/>
    <w:rsid w:val="00CE7453"/>
    <w:rsid w:val="00CF0D0F"/>
    <w:rsid w:val="00CF1A07"/>
    <w:rsid w:val="00CF2B7E"/>
    <w:rsid w:val="00CF6C63"/>
    <w:rsid w:val="00D002C1"/>
    <w:rsid w:val="00D0290F"/>
    <w:rsid w:val="00D02C21"/>
    <w:rsid w:val="00D05E6D"/>
    <w:rsid w:val="00D076CB"/>
    <w:rsid w:val="00D11D9B"/>
    <w:rsid w:val="00D3174C"/>
    <w:rsid w:val="00D31CA3"/>
    <w:rsid w:val="00D32D51"/>
    <w:rsid w:val="00D3663A"/>
    <w:rsid w:val="00D40C0B"/>
    <w:rsid w:val="00D4110E"/>
    <w:rsid w:val="00D44E04"/>
    <w:rsid w:val="00D45639"/>
    <w:rsid w:val="00D50440"/>
    <w:rsid w:val="00D50CB3"/>
    <w:rsid w:val="00D544BE"/>
    <w:rsid w:val="00D574CA"/>
    <w:rsid w:val="00D60B0F"/>
    <w:rsid w:val="00D614AB"/>
    <w:rsid w:val="00D63AAD"/>
    <w:rsid w:val="00D74267"/>
    <w:rsid w:val="00D75820"/>
    <w:rsid w:val="00D8052D"/>
    <w:rsid w:val="00D80D36"/>
    <w:rsid w:val="00D84A50"/>
    <w:rsid w:val="00D873C7"/>
    <w:rsid w:val="00D97A17"/>
    <w:rsid w:val="00D97CEF"/>
    <w:rsid w:val="00DA0906"/>
    <w:rsid w:val="00DB569A"/>
    <w:rsid w:val="00DC1D21"/>
    <w:rsid w:val="00DC51C1"/>
    <w:rsid w:val="00DC6756"/>
    <w:rsid w:val="00DD2CA5"/>
    <w:rsid w:val="00DD7677"/>
    <w:rsid w:val="00DF423A"/>
    <w:rsid w:val="00DF4638"/>
    <w:rsid w:val="00DF56EC"/>
    <w:rsid w:val="00E00A27"/>
    <w:rsid w:val="00E050F0"/>
    <w:rsid w:val="00E124B0"/>
    <w:rsid w:val="00E22890"/>
    <w:rsid w:val="00E35771"/>
    <w:rsid w:val="00E36582"/>
    <w:rsid w:val="00E40B8C"/>
    <w:rsid w:val="00E54B4E"/>
    <w:rsid w:val="00E60808"/>
    <w:rsid w:val="00E60CEF"/>
    <w:rsid w:val="00E63636"/>
    <w:rsid w:val="00E6733D"/>
    <w:rsid w:val="00E741C9"/>
    <w:rsid w:val="00E7501A"/>
    <w:rsid w:val="00E93E17"/>
    <w:rsid w:val="00EB0722"/>
    <w:rsid w:val="00EB186E"/>
    <w:rsid w:val="00EB2940"/>
    <w:rsid w:val="00EC1C60"/>
    <w:rsid w:val="00EC4374"/>
    <w:rsid w:val="00ED4F33"/>
    <w:rsid w:val="00ED6DCB"/>
    <w:rsid w:val="00EE208D"/>
    <w:rsid w:val="00EE47E2"/>
    <w:rsid w:val="00EF051C"/>
    <w:rsid w:val="00F1388D"/>
    <w:rsid w:val="00F5356B"/>
    <w:rsid w:val="00F6648F"/>
    <w:rsid w:val="00F672BA"/>
    <w:rsid w:val="00F70855"/>
    <w:rsid w:val="00F736B9"/>
    <w:rsid w:val="00F842ED"/>
    <w:rsid w:val="00F93527"/>
    <w:rsid w:val="00F97588"/>
    <w:rsid w:val="00FA29BD"/>
    <w:rsid w:val="00FC483A"/>
    <w:rsid w:val="00FD3DAD"/>
    <w:rsid w:val="00FD69E9"/>
    <w:rsid w:val="00FD7EAD"/>
    <w:rsid w:val="00FE6D01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FF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F76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 Indent"/>
    <w:basedOn w:val="a"/>
    <w:link w:val="a6"/>
    <w:rsid w:val="00DD7677"/>
    <w:pPr>
      <w:ind w:left="5387"/>
      <w:jc w:val="center"/>
    </w:pPr>
    <w:rPr>
      <w:sz w:val="26"/>
    </w:rPr>
  </w:style>
  <w:style w:type="paragraph" w:styleId="a7">
    <w:name w:val="header"/>
    <w:basedOn w:val="a"/>
    <w:rsid w:val="002162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295"/>
  </w:style>
  <w:style w:type="character" w:customStyle="1" w:styleId="a6">
    <w:name w:val="Основной текст с отступом Знак"/>
    <w:link w:val="a5"/>
    <w:rsid w:val="002C2D35"/>
    <w:rPr>
      <w:sz w:val="26"/>
      <w:szCs w:val="24"/>
    </w:rPr>
  </w:style>
  <w:style w:type="paragraph" w:styleId="a9">
    <w:name w:val="List Paragraph"/>
    <w:basedOn w:val="a"/>
    <w:uiPriority w:val="34"/>
    <w:qFormat/>
    <w:rsid w:val="00A373DA"/>
    <w:pPr>
      <w:ind w:left="708"/>
    </w:pPr>
  </w:style>
  <w:style w:type="paragraph" w:customStyle="1" w:styleId="ConsPlusNormal">
    <w:name w:val="ConsPlusNormal"/>
    <w:rsid w:val="00017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F138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388D"/>
    <w:rPr>
      <w:sz w:val="24"/>
      <w:szCs w:val="24"/>
    </w:rPr>
  </w:style>
  <w:style w:type="character" w:styleId="ac">
    <w:name w:val="Emphasis"/>
    <w:basedOn w:val="a0"/>
    <w:uiPriority w:val="20"/>
    <w:qFormat/>
    <w:rsid w:val="003C4708"/>
    <w:rPr>
      <w:i/>
      <w:iCs/>
    </w:rPr>
  </w:style>
  <w:style w:type="paragraph" w:styleId="ad">
    <w:name w:val="annotation text"/>
    <w:basedOn w:val="a"/>
    <w:link w:val="ae"/>
    <w:rsid w:val="00991C5E"/>
    <w:pPr>
      <w:ind w:firstLine="851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91C5E"/>
  </w:style>
  <w:style w:type="paragraph" w:styleId="af">
    <w:name w:val="Body Text"/>
    <w:basedOn w:val="a"/>
    <w:link w:val="af0"/>
    <w:rsid w:val="00AE0BC7"/>
    <w:pPr>
      <w:spacing w:after="120"/>
    </w:pPr>
  </w:style>
  <w:style w:type="character" w:customStyle="1" w:styleId="af0">
    <w:name w:val="Основной текст Знак"/>
    <w:basedOn w:val="a0"/>
    <w:link w:val="af"/>
    <w:rsid w:val="00AE0BC7"/>
    <w:rPr>
      <w:sz w:val="24"/>
      <w:szCs w:val="24"/>
    </w:rPr>
  </w:style>
  <w:style w:type="paragraph" w:styleId="af1">
    <w:name w:val="No Spacing"/>
    <w:uiPriority w:val="1"/>
    <w:qFormat/>
    <w:rsid w:val="00AE0BC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8C9D-4B9D-42A9-AE7F-07F194F3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ФОРМИРОВАНИЯ, ОБЕСПЕЧЕНИЯ РАЗМЕЩЕНИЯ, ИСПОЛНЕНИЯ И КОНТРОЛЯ ЗА ИСПОЛНЕНИЕМ</vt:lpstr>
    </vt:vector>
  </TitlesOfParts>
  <Company>Krokoz™ Inc.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ФОРМИРОВАНИЯ, ОБЕСПЕЧЕНИЯ РАЗМЕЩЕНИЯ, ИСПОЛНЕНИЯ И КОНТРОЛЯ ЗА ИСПОЛНЕНИЕМ</dc:title>
  <dc:creator>1</dc:creator>
  <cp:lastModifiedBy>ЕМР</cp:lastModifiedBy>
  <cp:revision>12</cp:revision>
  <cp:lastPrinted>2021-10-12T13:57:00Z</cp:lastPrinted>
  <dcterms:created xsi:type="dcterms:W3CDTF">2021-09-23T10:05:00Z</dcterms:created>
  <dcterms:modified xsi:type="dcterms:W3CDTF">2021-10-12T13:59:00Z</dcterms:modified>
</cp:coreProperties>
</file>