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75574E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96A47" w:rsidRPr="0075574E">
        <w:rPr>
          <w:rFonts w:ascii="Times New Roman" w:hAnsi="Times New Roman" w:cs="Times New Roman"/>
          <w:sz w:val="28"/>
          <w:szCs w:val="28"/>
          <w:lang w:val="tt-RU"/>
        </w:rPr>
        <w:t xml:space="preserve">         КАРАР</w:t>
      </w:r>
    </w:p>
    <w:p w:rsidR="00464DC8" w:rsidRPr="0075574E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927C85" w:rsidRDefault="00927C8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bookmarkStart w:id="0" w:name="_GoBack"/>
      <w:r w:rsidR="007B5433" w:rsidRPr="007B5433">
        <w:rPr>
          <w:rFonts w:ascii="Times New Roman" w:hAnsi="Times New Roman" w:cs="Times New Roman"/>
          <w:sz w:val="28"/>
          <w:szCs w:val="28"/>
          <w:lang w:val="tt-RU"/>
        </w:rPr>
        <w:t>14.12.</w:t>
      </w:r>
      <w:bookmarkEnd w:id="0"/>
      <w:r w:rsidR="00F61194">
        <w:rPr>
          <w:rFonts w:ascii="Times New Roman" w:hAnsi="Times New Roman" w:cs="Times New Roman"/>
          <w:sz w:val="28"/>
          <w:szCs w:val="28"/>
          <w:lang w:val="tt-RU"/>
        </w:rPr>
        <w:t>201</w:t>
      </w:r>
      <w:r w:rsidR="007A71EA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AA6791">
        <w:rPr>
          <w:rFonts w:ascii="Times New Roman" w:hAnsi="Times New Roman" w:cs="Times New Roman"/>
          <w:sz w:val="28"/>
          <w:szCs w:val="28"/>
          <w:lang w:val="tt-RU"/>
        </w:rPr>
        <w:t>г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</w:t>
      </w:r>
      <w:r w:rsidR="006B287E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464DC8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7B5433">
        <w:rPr>
          <w:rFonts w:ascii="Times New Roman" w:hAnsi="Times New Roman" w:cs="Times New Roman"/>
          <w:sz w:val="28"/>
          <w:szCs w:val="28"/>
          <w:lang w:val="tt-RU"/>
        </w:rPr>
        <w:t xml:space="preserve"> 219</w:t>
      </w:r>
    </w:p>
    <w:p w:rsidR="001F0CE7" w:rsidRDefault="00A058A7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96786" w:rsidRPr="00AA6791" w:rsidRDefault="00F96786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Прогнозного плана (программы)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приватизации муниципальной собственности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2018 год</w:t>
      </w: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  имущества, Положением об управлении и распоряжении муниципальным имуществом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Татарстан, утвержденным решением Совета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22.12.2009г. №257, Совет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F96786" w:rsidRPr="00F96786" w:rsidRDefault="00F96786" w:rsidP="00F96786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F96786" w:rsidRPr="00F96786" w:rsidRDefault="00F96786" w:rsidP="00F9678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Прогнозный план (программу) приватизации муниципальной собственности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на 2018 год, согласно приложению.</w:t>
      </w:r>
    </w:p>
    <w:p w:rsidR="00F96786" w:rsidRPr="00F96786" w:rsidRDefault="00F96786" w:rsidP="00F9678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Земельно-имущественная палата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обеспечить реализацию в установленном порядке прогнозного плана (программы) приватизации муниципальной собственности на 2018 год.</w:t>
      </w:r>
    </w:p>
    <w:p w:rsidR="00F96786" w:rsidRPr="00F96786" w:rsidRDefault="00F96786" w:rsidP="00F96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подлежит официальному опубликованию и размещению на официальном сайте в сети «Интернет» в соответствии с Федеральным законом от 21.12.2001 № 178-ФЗ «О приватизации государственного и муниципального имущества».</w:t>
      </w:r>
    </w:p>
    <w:p w:rsidR="00F96786" w:rsidRPr="00F96786" w:rsidRDefault="00F96786" w:rsidP="00F96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над исполнением настоящего решения возложить на  комиссию по вопросам земельно-имущественных отношений и природопользования. </w:t>
      </w:r>
    </w:p>
    <w:p w:rsidR="00F96786" w:rsidRPr="00F96786" w:rsidRDefault="00F96786" w:rsidP="00F96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proofErr w:type="spellStart"/>
      <w:r w:rsidRPr="00F96786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</w:p>
    <w:p w:rsidR="00F96786" w:rsidRPr="00F96786" w:rsidRDefault="00F96786" w:rsidP="00F96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  <w:proofErr w:type="spellStart"/>
      <w:r w:rsidRPr="00F96786">
        <w:rPr>
          <w:rFonts w:ascii="Times New Roman" w:eastAsia="Times New Roman" w:hAnsi="Times New Roman" w:cs="Times New Roman"/>
          <w:sz w:val="24"/>
          <w:szCs w:val="24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F96786" w:rsidRPr="00F96786" w:rsidRDefault="00F96786" w:rsidP="00F9678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86">
        <w:rPr>
          <w:rFonts w:ascii="Times New Roman" w:eastAsia="Times New Roman" w:hAnsi="Times New Roman" w:cs="Times New Roman"/>
          <w:sz w:val="24"/>
          <w:szCs w:val="24"/>
        </w:rPr>
        <w:t xml:space="preserve"> от «____»______2017г. №___</w:t>
      </w: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Прогнозный план (программа)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приватизации муниципальной собственности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2018 год</w:t>
      </w:r>
    </w:p>
    <w:p w:rsid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F96786" w:rsidRPr="00F96786" w:rsidRDefault="00F96786" w:rsidP="00F9678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proofErr w:type="gram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Прогнозный план (программа) приватизации муниципальной собственности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на 2018 год (далее – Прогнозный план) разработан в соответствии с Федеральным законом от 21.12.2001г. № 178-ФЗ «О приватизации государственного и муниципального имущества», Положением об управлении и распоряжении муниципальным имуществом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Татарстан, утвержденным решением Совета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22.12.2009г. №257.</w:t>
      </w:r>
      <w:proofErr w:type="gramEnd"/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Приватизация муниципального имущества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в 2018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источников покрытия дефицита  бюджета от продажи муниципального имущества.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Приватизацию муниципального имущества предполагается проводить способами, предусмотренными законом о приватизации.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2. Муниципальное имущество, подлежащее приватизации 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2018 году подлежит приватизации недвижимое имущество, находящееся в муниципальной собственности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5. Перечень муниципального недвижимого имущества, планируемого к приватизации, приведен в нижеследующей таблице:</w:t>
      </w:r>
    </w:p>
    <w:p w:rsidR="00F96786" w:rsidRPr="00F96786" w:rsidRDefault="00F96786" w:rsidP="00F96786">
      <w:pPr>
        <w:spacing w:after="0" w:line="240" w:lineRule="auto"/>
        <w:ind w:left="-540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849"/>
        <w:gridCol w:w="3402"/>
        <w:gridCol w:w="1276"/>
        <w:gridCol w:w="1560"/>
      </w:tblGrid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96786" w:rsidRPr="00F96786" w:rsidRDefault="00F96786" w:rsidP="00F96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7, пом.1001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645,7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96786" w:rsidRPr="00F96786" w:rsidTr="00EC12B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(не используемый по назначению) и 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котловая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орты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Шурняк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190,2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Шурняк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96786" w:rsidRPr="00F96786" w:rsidTr="00EC12B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отловка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Нефтяников,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(кад.№16:18:060401:355) 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2187,1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(кад.№16:18:060401:336)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(кад.№16:18:060401:334) , склад  (кад.№16:18:060401:280)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869,5</w:t>
            </w:r>
          </w:p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860,4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(кад.№16:18:060201:536)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861,8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(кад.№16:18:060401:351)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1766,4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(кад.№16:18:060201:535</w:t>
            </w:r>
            <w:proofErr w:type="gramEnd"/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431,5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(кад.№16:18:060201:534)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434,4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(зерносклад) (кад.№16:18:060201:538)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432,7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(кад.№16:18:060401:333)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1212,5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(кад.№16:18:060401:335)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2093,1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Овощехранилище (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.№ 16:18:060401:276)</w:t>
            </w:r>
          </w:p>
        </w:tc>
        <w:tc>
          <w:tcPr>
            <w:tcW w:w="3402" w:type="dxa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1735,1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Шурняк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комплекс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екарево</w:t>
            </w:r>
            <w:proofErr w:type="spellEnd"/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Незавершенный строительством объект – Тубдиспансер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3-13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Качка,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п.Малореченский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F96786" w:rsidRPr="00F96786" w:rsidTr="00EC12B2">
        <w:tc>
          <w:tcPr>
            <w:tcW w:w="661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9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зерносклада</w:t>
            </w:r>
          </w:p>
        </w:tc>
        <w:tc>
          <w:tcPr>
            <w:tcW w:w="3402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лабуга</w:t>
            </w:r>
            <w:proofErr w:type="spellEnd"/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96786" w:rsidRPr="00F96786" w:rsidRDefault="00F96786" w:rsidP="00F9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д. 1А</w:t>
            </w:r>
          </w:p>
        </w:tc>
        <w:tc>
          <w:tcPr>
            <w:tcW w:w="1276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560" w:type="dxa"/>
            <w:vAlign w:val="center"/>
          </w:tcPr>
          <w:p w:rsidR="00F96786" w:rsidRPr="00F96786" w:rsidRDefault="00F96786" w:rsidP="00F9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86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F96786" w:rsidRPr="00F96786" w:rsidRDefault="00F96786" w:rsidP="00F9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Решение о приватизации и условиях приватизации недвижимого имущества, в том числе имущества, продажа которого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принимается Земельно-имущественной палатой после </w:t>
      </w: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согласования с Главой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соответствии с действующими нормативными правовыми актами.</w:t>
      </w:r>
    </w:p>
    <w:p w:rsidR="00F96786" w:rsidRPr="00F96786" w:rsidRDefault="00F96786" w:rsidP="00F967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3. Информационное обеспечение приватизации имущества 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F96786" w:rsidRPr="00F96786" w:rsidRDefault="00F96786" w:rsidP="00F96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6786" w:rsidRPr="00F96786" w:rsidRDefault="00F96786" w:rsidP="00F96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оперативного предоставления информации о приватизации муниципальной собственности, Земельно-имущественная палата </w:t>
      </w:r>
      <w:proofErr w:type="spellStart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F96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ходе выполнения настоящего прогнозного плана обеспечивает его опубликование в средствах массовой информации, на официальном сайте муниципального образования и на официальном сайте в сети «Интернет» в соответствии со ст.15 Федерального закона от 21.12.2001 № 178-ФЗ «О приватизации государственного и муниципального имущества».</w:t>
      </w:r>
      <w:proofErr w:type="gramEnd"/>
    </w:p>
    <w:p w:rsidR="00517004" w:rsidRPr="00F96786" w:rsidRDefault="00517004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</w:rPr>
      </w:pPr>
    </w:p>
    <w:sectPr w:rsidR="00517004" w:rsidRPr="00F96786" w:rsidSect="005D52F3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8E8"/>
    <w:multiLevelType w:val="multilevel"/>
    <w:tmpl w:val="800A72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A181A6A"/>
    <w:multiLevelType w:val="hybridMultilevel"/>
    <w:tmpl w:val="6A26B20C"/>
    <w:lvl w:ilvl="0" w:tplc="E6F4B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01BB5"/>
    <w:multiLevelType w:val="hybridMultilevel"/>
    <w:tmpl w:val="5A9447CE"/>
    <w:lvl w:ilvl="0" w:tplc="A04C22AA">
      <w:start w:val="1"/>
      <w:numFmt w:val="decimal"/>
      <w:lvlText w:val="%1."/>
      <w:lvlJc w:val="left"/>
      <w:pPr>
        <w:ind w:left="2201" w:hanging="13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52243BE"/>
    <w:multiLevelType w:val="hybridMultilevel"/>
    <w:tmpl w:val="8C02BBFC"/>
    <w:lvl w:ilvl="0" w:tplc="0D863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4E4C"/>
    <w:multiLevelType w:val="hybridMultilevel"/>
    <w:tmpl w:val="3ED4A780"/>
    <w:lvl w:ilvl="0" w:tplc="0409000F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593B"/>
    <w:multiLevelType w:val="multilevel"/>
    <w:tmpl w:val="D0422868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6">
    <w:nsid w:val="752F5BF7"/>
    <w:multiLevelType w:val="hybridMultilevel"/>
    <w:tmpl w:val="52783240"/>
    <w:lvl w:ilvl="0" w:tplc="32DC7D52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080C6B"/>
    <w:multiLevelType w:val="multilevel"/>
    <w:tmpl w:val="18921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17004"/>
    <w:rsid w:val="00536F86"/>
    <w:rsid w:val="00593290"/>
    <w:rsid w:val="005A0440"/>
    <w:rsid w:val="005D52F3"/>
    <w:rsid w:val="005E0DAD"/>
    <w:rsid w:val="00614C8E"/>
    <w:rsid w:val="00626174"/>
    <w:rsid w:val="006571A8"/>
    <w:rsid w:val="006B287E"/>
    <w:rsid w:val="006D15F8"/>
    <w:rsid w:val="0075574E"/>
    <w:rsid w:val="00764F77"/>
    <w:rsid w:val="00795093"/>
    <w:rsid w:val="007A71EA"/>
    <w:rsid w:val="007B5433"/>
    <w:rsid w:val="00840937"/>
    <w:rsid w:val="008501E6"/>
    <w:rsid w:val="0086123F"/>
    <w:rsid w:val="00927C85"/>
    <w:rsid w:val="00937CC2"/>
    <w:rsid w:val="00963FD8"/>
    <w:rsid w:val="00971CDC"/>
    <w:rsid w:val="009926E7"/>
    <w:rsid w:val="00A058A7"/>
    <w:rsid w:val="00A96A47"/>
    <w:rsid w:val="00AA6791"/>
    <w:rsid w:val="00B6078D"/>
    <w:rsid w:val="00C9144E"/>
    <w:rsid w:val="00D168BB"/>
    <w:rsid w:val="00D54CCC"/>
    <w:rsid w:val="00DF0A61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61194"/>
    <w:rsid w:val="00F73D79"/>
    <w:rsid w:val="00F75F4E"/>
    <w:rsid w:val="00F941B7"/>
    <w:rsid w:val="00F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Базовый"/>
    <w:rsid w:val="005D52F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5D52F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zh-CN" w:bidi="hi-IN"/>
    </w:rPr>
  </w:style>
  <w:style w:type="paragraph" w:customStyle="1" w:styleId="ConsPlusTitle">
    <w:name w:val="ConsPlusTitle"/>
    <w:rsid w:val="005D52F3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b/>
      <w:bCs/>
      <w:sz w:val="16"/>
      <w:szCs w:val="16"/>
      <w:lang w:eastAsia="zh-CN" w:bidi="hi-IN"/>
    </w:rPr>
  </w:style>
  <w:style w:type="paragraph" w:styleId="af1">
    <w:name w:val="List Paragraph"/>
    <w:basedOn w:val="a"/>
    <w:uiPriority w:val="34"/>
    <w:qFormat/>
    <w:rsid w:val="0092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7C61-1489-40A1-8E1A-EC55FFCA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Чулпан Низамова</cp:lastModifiedBy>
  <cp:revision>3</cp:revision>
  <cp:lastPrinted>2015-12-17T11:59:00Z</cp:lastPrinted>
  <dcterms:created xsi:type="dcterms:W3CDTF">2017-12-14T14:37:00Z</dcterms:created>
  <dcterms:modified xsi:type="dcterms:W3CDTF">2017-12-15T11:26:00Z</dcterms:modified>
</cp:coreProperties>
</file>