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9" w:rsidRDefault="00814BD9">
      <w:pPr>
        <w:pStyle w:val="a3"/>
        <w:ind w:firstLine="900"/>
        <w:jc w:val="center"/>
      </w:pPr>
    </w:p>
    <w:p w:rsidR="00814BD9" w:rsidRPr="00A3092E" w:rsidRDefault="009327AC">
      <w:pPr>
        <w:pStyle w:val="a3"/>
        <w:ind w:firstLine="900"/>
        <w:jc w:val="center"/>
        <w:rPr>
          <w:sz w:val="26"/>
          <w:szCs w:val="26"/>
        </w:rPr>
      </w:pPr>
      <w:r w:rsidRPr="00A3092E">
        <w:rPr>
          <w:sz w:val="26"/>
          <w:szCs w:val="26"/>
        </w:rPr>
        <w:t>СОВЕТ  ЕЛАБУЖСКОГО  МУНИЦИПАЛЬНОГО  РАЙОНА</w:t>
      </w:r>
    </w:p>
    <w:p w:rsidR="00814BD9" w:rsidRPr="00A3092E" w:rsidRDefault="00814BD9">
      <w:pPr>
        <w:pStyle w:val="a3"/>
        <w:ind w:firstLine="900"/>
        <w:jc w:val="center"/>
        <w:rPr>
          <w:sz w:val="26"/>
          <w:szCs w:val="26"/>
        </w:rPr>
      </w:pPr>
    </w:p>
    <w:p w:rsidR="00814BD9" w:rsidRPr="00A3092E" w:rsidRDefault="009327AC">
      <w:pPr>
        <w:pStyle w:val="a3"/>
        <w:ind w:firstLine="900"/>
        <w:jc w:val="center"/>
        <w:rPr>
          <w:sz w:val="26"/>
          <w:szCs w:val="26"/>
        </w:rPr>
      </w:pPr>
      <w:r w:rsidRPr="00A3092E">
        <w:rPr>
          <w:sz w:val="26"/>
          <w:szCs w:val="26"/>
        </w:rPr>
        <w:t>РЕШЕНИЕ</w:t>
      </w:r>
    </w:p>
    <w:p w:rsidR="00814BD9" w:rsidRPr="00A3092E" w:rsidRDefault="00814BD9">
      <w:pPr>
        <w:pStyle w:val="a3"/>
        <w:ind w:firstLine="900"/>
        <w:jc w:val="center"/>
        <w:rPr>
          <w:sz w:val="26"/>
          <w:szCs w:val="26"/>
        </w:rPr>
      </w:pPr>
    </w:p>
    <w:p w:rsidR="00814BD9" w:rsidRPr="00A3092E" w:rsidRDefault="00A3092E">
      <w:pPr>
        <w:pStyle w:val="a3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№ 32</w:t>
      </w:r>
      <w:r w:rsidR="009327AC" w:rsidRPr="00A3092E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     «16 » декабря </w:t>
      </w:r>
      <w:r w:rsidR="009327AC" w:rsidRPr="00A3092E">
        <w:rPr>
          <w:sz w:val="26"/>
          <w:szCs w:val="26"/>
        </w:rPr>
        <w:t xml:space="preserve"> 2015г.</w:t>
      </w:r>
    </w:p>
    <w:p w:rsidR="00814BD9" w:rsidRPr="00A3092E" w:rsidRDefault="00814BD9">
      <w:pPr>
        <w:pStyle w:val="a3"/>
        <w:ind w:firstLine="900"/>
        <w:jc w:val="both"/>
        <w:rPr>
          <w:sz w:val="26"/>
          <w:szCs w:val="26"/>
        </w:rPr>
      </w:pPr>
    </w:p>
    <w:p w:rsidR="00814BD9" w:rsidRPr="00A3092E" w:rsidRDefault="00814BD9">
      <w:pPr>
        <w:pStyle w:val="ConsPlusNormal"/>
        <w:ind w:firstLine="0"/>
        <w:jc w:val="center"/>
        <w:rPr>
          <w:sz w:val="26"/>
          <w:szCs w:val="26"/>
        </w:rPr>
      </w:pPr>
    </w:p>
    <w:p w:rsidR="00814BD9" w:rsidRPr="00A3092E" w:rsidRDefault="00A3092E">
      <w:pPr>
        <w:pStyle w:val="ConsPlusNormal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27AC" w:rsidRPr="00A3092E">
        <w:rPr>
          <w:rFonts w:ascii="Times New Roman" w:hAnsi="Times New Roman" w:cs="Times New Roman"/>
          <w:sz w:val="26"/>
          <w:szCs w:val="26"/>
        </w:rPr>
        <w:t>О создании Фонда содействия развитию Елабужского муниципального района</w:t>
      </w:r>
    </w:p>
    <w:p w:rsidR="00814BD9" w:rsidRPr="00A3092E" w:rsidRDefault="00814BD9">
      <w:pPr>
        <w:pStyle w:val="a3"/>
        <w:ind w:firstLine="900"/>
        <w:jc w:val="center"/>
        <w:rPr>
          <w:sz w:val="26"/>
          <w:szCs w:val="26"/>
        </w:rPr>
      </w:pPr>
    </w:p>
    <w:p w:rsidR="00A3092E" w:rsidRDefault="009327AC" w:rsidP="00351A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092E">
        <w:rPr>
          <w:rFonts w:ascii="Times New Roman" w:hAnsi="Times New Roman" w:cs="Times New Roman"/>
          <w:sz w:val="26"/>
          <w:szCs w:val="26"/>
        </w:rPr>
        <w:t>В соответствии с главой 4 Гражданского Кодекса РФ, со ст. 69 ФЗ «Об общих принципах организации местного самоуправления в Российской Федерации»</w:t>
      </w:r>
      <w:r w:rsidRPr="00A3092E">
        <w:rPr>
          <w:rFonts w:ascii="Times New Roman" w:hAnsi="Times New Roman" w:cs="Times New Roman"/>
          <w:sz w:val="26"/>
          <w:szCs w:val="26"/>
          <w:lang w:eastAsia="ru-RU"/>
        </w:rPr>
        <w:t xml:space="preserve">, ст. 7 ФЗ «О некоммерческих организациях», </w:t>
      </w:r>
      <w:r w:rsidRPr="00A3092E">
        <w:rPr>
          <w:rFonts w:ascii="Times New Roman" w:hAnsi="Times New Roman" w:cs="Times New Roman"/>
          <w:sz w:val="26"/>
          <w:szCs w:val="26"/>
        </w:rPr>
        <w:t xml:space="preserve"> Совет Елабужского муниципального района </w:t>
      </w:r>
    </w:p>
    <w:p w:rsidR="00A3092E" w:rsidRDefault="00A3092E" w:rsidP="00351A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BD9" w:rsidRPr="00A3092E" w:rsidRDefault="00A3092E" w:rsidP="00351A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1AA2" w:rsidRPr="00A3092E">
        <w:rPr>
          <w:rFonts w:ascii="Times New Roman" w:hAnsi="Times New Roman" w:cs="Times New Roman"/>
          <w:sz w:val="26"/>
          <w:szCs w:val="26"/>
        </w:rPr>
        <w:t xml:space="preserve">   </w:t>
      </w:r>
      <w:r w:rsidR="009327AC" w:rsidRPr="00A3092E">
        <w:rPr>
          <w:rFonts w:ascii="Times New Roman" w:hAnsi="Times New Roman" w:cs="Times New Roman"/>
          <w:sz w:val="26"/>
          <w:szCs w:val="26"/>
        </w:rPr>
        <w:t>РЕШИЛ:</w:t>
      </w:r>
    </w:p>
    <w:p w:rsidR="00814BD9" w:rsidRPr="00A3092E" w:rsidRDefault="00814BD9">
      <w:pPr>
        <w:pStyle w:val="a3"/>
        <w:ind w:firstLine="900"/>
        <w:jc w:val="both"/>
        <w:rPr>
          <w:sz w:val="26"/>
          <w:szCs w:val="26"/>
        </w:rPr>
      </w:pPr>
    </w:p>
    <w:p w:rsidR="00814BD9" w:rsidRPr="00A3092E" w:rsidRDefault="009327AC">
      <w:pPr>
        <w:pStyle w:val="a3"/>
        <w:numPr>
          <w:ilvl w:val="0"/>
          <w:numId w:val="2"/>
        </w:numPr>
        <w:ind w:left="0"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Создать Фонд содействия развитию  Елабужского муниципального района.</w:t>
      </w:r>
    </w:p>
    <w:p w:rsidR="00814BD9" w:rsidRPr="00A3092E" w:rsidRDefault="009327AC">
      <w:pPr>
        <w:pStyle w:val="a3"/>
        <w:numPr>
          <w:ilvl w:val="0"/>
          <w:numId w:val="2"/>
        </w:numPr>
        <w:ind w:left="0"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Утвердить устав Фонда содействия развитию Елабужского муниципального района согласно приложению.</w:t>
      </w:r>
    </w:p>
    <w:p w:rsidR="00814BD9" w:rsidRPr="00A3092E" w:rsidRDefault="009327AC">
      <w:pPr>
        <w:pStyle w:val="af"/>
        <w:numPr>
          <w:ilvl w:val="0"/>
          <w:numId w:val="2"/>
        </w:numPr>
        <w:ind w:left="0" w:firstLine="900"/>
        <w:jc w:val="both"/>
        <w:rPr>
          <w:sz w:val="26"/>
          <w:szCs w:val="26"/>
        </w:rPr>
      </w:pPr>
      <w:bookmarkStart w:id="0" w:name="sub_1"/>
      <w:bookmarkEnd w:id="0"/>
      <w:r w:rsidRPr="00A3092E">
        <w:rPr>
          <w:sz w:val="26"/>
          <w:szCs w:val="26"/>
        </w:rPr>
        <w:t>Назначить  директором  Фонда содействия развитию  Елабужского муниципального района Михайлову Ольгу Васильевну.</w:t>
      </w:r>
    </w:p>
    <w:p w:rsidR="00814BD9" w:rsidRPr="00A3092E" w:rsidRDefault="009327AC">
      <w:pPr>
        <w:pStyle w:val="a3"/>
        <w:numPr>
          <w:ilvl w:val="0"/>
          <w:numId w:val="2"/>
        </w:numPr>
        <w:ind w:left="142" w:firstLine="758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Определить местонахождение  Фонда содействия развитию  Елабужского муниципального района следующий адрес: 423603, Республика Татарстан,  город Елабуга, проспект Нефтяников д. 30, офис 15. </w:t>
      </w:r>
    </w:p>
    <w:p w:rsidR="00814BD9" w:rsidRPr="00A3092E" w:rsidRDefault="009327AC">
      <w:pPr>
        <w:pStyle w:val="a3"/>
        <w:numPr>
          <w:ilvl w:val="0"/>
          <w:numId w:val="2"/>
        </w:numPr>
        <w:ind w:left="142" w:firstLine="758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Избрать Президиум Фонда содействия развитию Елабужского муниципального района в количестве пяти человек в следующем составе: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- </w:t>
      </w:r>
      <w:proofErr w:type="spellStart"/>
      <w:r w:rsidRPr="00A3092E">
        <w:rPr>
          <w:sz w:val="26"/>
          <w:szCs w:val="26"/>
        </w:rPr>
        <w:t>Сунгатуллина</w:t>
      </w:r>
      <w:proofErr w:type="spellEnd"/>
      <w:r w:rsidRPr="00A3092E">
        <w:rPr>
          <w:sz w:val="26"/>
          <w:szCs w:val="26"/>
        </w:rPr>
        <w:t xml:space="preserve"> </w:t>
      </w:r>
      <w:proofErr w:type="spellStart"/>
      <w:r w:rsidRPr="00A3092E">
        <w:rPr>
          <w:sz w:val="26"/>
          <w:szCs w:val="26"/>
        </w:rPr>
        <w:t>Зульфия</w:t>
      </w:r>
      <w:proofErr w:type="spellEnd"/>
      <w:r w:rsidRPr="00A3092E">
        <w:rPr>
          <w:sz w:val="26"/>
          <w:szCs w:val="26"/>
        </w:rPr>
        <w:t xml:space="preserve"> </w:t>
      </w:r>
      <w:proofErr w:type="spellStart"/>
      <w:r w:rsidRPr="00A3092E">
        <w:rPr>
          <w:sz w:val="26"/>
          <w:szCs w:val="26"/>
        </w:rPr>
        <w:t>Хафизовна</w:t>
      </w:r>
      <w:proofErr w:type="spellEnd"/>
      <w:r w:rsidRPr="00A3092E">
        <w:rPr>
          <w:sz w:val="26"/>
          <w:szCs w:val="26"/>
        </w:rPr>
        <w:t>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- Соколова Светлана </w:t>
      </w:r>
      <w:proofErr w:type="spellStart"/>
      <w:r w:rsidRPr="00A3092E">
        <w:rPr>
          <w:sz w:val="26"/>
          <w:szCs w:val="26"/>
        </w:rPr>
        <w:t>Вильевна</w:t>
      </w:r>
      <w:proofErr w:type="spellEnd"/>
      <w:r w:rsidRPr="00A3092E">
        <w:rPr>
          <w:sz w:val="26"/>
          <w:szCs w:val="26"/>
        </w:rPr>
        <w:t>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- Салихова Роза </w:t>
      </w:r>
      <w:proofErr w:type="spellStart"/>
      <w:r w:rsidRPr="00A3092E">
        <w:rPr>
          <w:sz w:val="26"/>
          <w:szCs w:val="26"/>
        </w:rPr>
        <w:t>Кутдусовна</w:t>
      </w:r>
      <w:proofErr w:type="spellEnd"/>
      <w:r w:rsidRPr="00A3092E">
        <w:rPr>
          <w:sz w:val="26"/>
          <w:szCs w:val="26"/>
        </w:rPr>
        <w:t>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- Низаметдинов </w:t>
      </w:r>
      <w:proofErr w:type="spellStart"/>
      <w:r w:rsidRPr="00A3092E">
        <w:rPr>
          <w:sz w:val="26"/>
          <w:szCs w:val="26"/>
        </w:rPr>
        <w:t>Фанис</w:t>
      </w:r>
      <w:proofErr w:type="spellEnd"/>
      <w:r w:rsidRPr="00A3092E">
        <w:rPr>
          <w:sz w:val="26"/>
          <w:szCs w:val="26"/>
        </w:rPr>
        <w:t xml:space="preserve"> </w:t>
      </w:r>
      <w:proofErr w:type="spellStart"/>
      <w:r w:rsidRPr="00A3092E">
        <w:rPr>
          <w:sz w:val="26"/>
          <w:szCs w:val="26"/>
        </w:rPr>
        <w:t>Равильевич</w:t>
      </w:r>
      <w:proofErr w:type="spellEnd"/>
      <w:r w:rsidRPr="00A3092E">
        <w:rPr>
          <w:sz w:val="26"/>
          <w:szCs w:val="26"/>
        </w:rPr>
        <w:t xml:space="preserve">; 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- Филиппов Василий Николаевич.</w:t>
      </w:r>
    </w:p>
    <w:p w:rsidR="00814BD9" w:rsidRPr="00A3092E" w:rsidRDefault="009327AC">
      <w:pPr>
        <w:pStyle w:val="a3"/>
        <w:numPr>
          <w:ilvl w:val="0"/>
          <w:numId w:val="2"/>
        </w:numPr>
        <w:ind w:left="0"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Избрать Попечительский Совет Фонда содействия развитию  Елабужского муниципального района в количестве пяти человек в следующем составе: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-  Романов Александр Владимирович;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- Бусыгина Ольга Григорьевна;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- Петров Евгений Юрьевич;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- Садыкова Эльмира </w:t>
      </w:r>
      <w:proofErr w:type="spellStart"/>
      <w:r w:rsidRPr="00A3092E">
        <w:rPr>
          <w:sz w:val="26"/>
          <w:szCs w:val="26"/>
        </w:rPr>
        <w:t>Ильдаровна</w:t>
      </w:r>
      <w:proofErr w:type="spellEnd"/>
      <w:r w:rsidRPr="00A3092E">
        <w:rPr>
          <w:sz w:val="26"/>
          <w:szCs w:val="26"/>
        </w:rPr>
        <w:t>;</w:t>
      </w:r>
    </w:p>
    <w:p w:rsidR="00814BD9" w:rsidRPr="00A3092E" w:rsidRDefault="009327AC">
      <w:pPr>
        <w:pStyle w:val="a3"/>
        <w:ind w:left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>-</w:t>
      </w:r>
      <w:r w:rsidR="00351AA2" w:rsidRPr="00A3092E">
        <w:rPr>
          <w:sz w:val="26"/>
          <w:szCs w:val="26"/>
        </w:rPr>
        <w:t xml:space="preserve"> </w:t>
      </w:r>
      <w:r w:rsidRPr="00A3092E">
        <w:rPr>
          <w:sz w:val="26"/>
          <w:szCs w:val="26"/>
        </w:rPr>
        <w:t xml:space="preserve">Закиров Александр </w:t>
      </w:r>
      <w:proofErr w:type="spellStart"/>
      <w:r w:rsidRPr="00A3092E">
        <w:rPr>
          <w:sz w:val="26"/>
          <w:szCs w:val="26"/>
        </w:rPr>
        <w:t>Минуллович</w:t>
      </w:r>
      <w:proofErr w:type="spellEnd"/>
      <w:r w:rsidR="00DB041B" w:rsidRPr="00A3092E">
        <w:rPr>
          <w:sz w:val="26"/>
          <w:szCs w:val="26"/>
        </w:rPr>
        <w:t>.</w:t>
      </w:r>
    </w:p>
    <w:p w:rsidR="00814BD9" w:rsidRPr="00A3092E" w:rsidRDefault="009327AC">
      <w:pPr>
        <w:pStyle w:val="a3"/>
        <w:ind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7. Избрать ревизором  Фонда содействия развитию Елабужского муниципального района </w:t>
      </w:r>
      <w:proofErr w:type="spellStart"/>
      <w:r w:rsidRPr="00A3092E">
        <w:rPr>
          <w:sz w:val="26"/>
          <w:szCs w:val="26"/>
        </w:rPr>
        <w:t>Сазанову</w:t>
      </w:r>
      <w:proofErr w:type="spellEnd"/>
      <w:r w:rsidRPr="00A3092E">
        <w:rPr>
          <w:sz w:val="26"/>
          <w:szCs w:val="26"/>
        </w:rPr>
        <w:t xml:space="preserve"> Веру Алексеевну.</w:t>
      </w:r>
    </w:p>
    <w:p w:rsidR="00351AA2" w:rsidRPr="00A3092E" w:rsidRDefault="009327AC">
      <w:pPr>
        <w:pStyle w:val="a3"/>
        <w:ind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8.  </w:t>
      </w:r>
      <w:proofErr w:type="gramStart"/>
      <w:r w:rsidRPr="00A3092E">
        <w:rPr>
          <w:sz w:val="26"/>
          <w:szCs w:val="26"/>
        </w:rPr>
        <w:t>Поручить Главе Елабужского муниципального района осуществить</w:t>
      </w:r>
      <w:proofErr w:type="gramEnd"/>
      <w:r w:rsidRPr="00A3092E">
        <w:rPr>
          <w:sz w:val="26"/>
          <w:szCs w:val="26"/>
        </w:rPr>
        <w:t xml:space="preserve"> регистрацию Фонда содействия  развитию Елабужского муниципального района  в Управлении Министерства Юстиции Российской Федерации по Республике Татарстан.</w:t>
      </w:r>
    </w:p>
    <w:p w:rsidR="00351AA2" w:rsidRPr="00A3092E" w:rsidRDefault="00351AA2">
      <w:pPr>
        <w:pStyle w:val="a3"/>
        <w:ind w:firstLine="900"/>
        <w:jc w:val="both"/>
        <w:rPr>
          <w:sz w:val="26"/>
          <w:szCs w:val="26"/>
        </w:rPr>
      </w:pPr>
      <w:r w:rsidRPr="00A3092E">
        <w:rPr>
          <w:sz w:val="26"/>
          <w:szCs w:val="26"/>
        </w:rPr>
        <w:t xml:space="preserve">9. Настоящее решение подлежит </w:t>
      </w:r>
      <w:r w:rsidR="009327AC" w:rsidRPr="00A3092E">
        <w:rPr>
          <w:sz w:val="26"/>
          <w:szCs w:val="26"/>
        </w:rPr>
        <w:t>официальному опубликованию в  средствах массовой информации.</w:t>
      </w:r>
    </w:p>
    <w:p w:rsidR="00814BD9" w:rsidRPr="00A3092E" w:rsidRDefault="009327AC">
      <w:pPr>
        <w:pStyle w:val="a3"/>
        <w:ind w:firstLine="900"/>
        <w:jc w:val="both"/>
        <w:rPr>
          <w:sz w:val="26"/>
          <w:szCs w:val="26"/>
        </w:rPr>
      </w:pPr>
      <w:bookmarkStart w:id="1" w:name="sub_4"/>
      <w:bookmarkEnd w:id="1"/>
      <w:r w:rsidRPr="00A3092E">
        <w:rPr>
          <w:sz w:val="26"/>
          <w:szCs w:val="26"/>
        </w:rPr>
        <w:t xml:space="preserve">10. </w:t>
      </w:r>
      <w:proofErr w:type="gramStart"/>
      <w:r w:rsidRPr="00A3092E">
        <w:rPr>
          <w:sz w:val="26"/>
          <w:szCs w:val="26"/>
        </w:rPr>
        <w:t>Контроль за</w:t>
      </w:r>
      <w:proofErr w:type="gramEnd"/>
      <w:r w:rsidRPr="00A3092E">
        <w:rPr>
          <w:sz w:val="26"/>
          <w:szCs w:val="26"/>
        </w:rPr>
        <w:t xml:space="preserve"> исполнением настоящего решения возложить на комиссию по вопросам социального развития. </w:t>
      </w:r>
    </w:p>
    <w:p w:rsidR="00DB041B" w:rsidRPr="00A3092E" w:rsidRDefault="00DB041B">
      <w:pPr>
        <w:pStyle w:val="a3"/>
        <w:ind w:firstLine="900"/>
        <w:jc w:val="both"/>
        <w:rPr>
          <w:sz w:val="26"/>
          <w:szCs w:val="26"/>
        </w:rPr>
      </w:pPr>
    </w:p>
    <w:p w:rsidR="00814BD9" w:rsidRPr="00A3092E" w:rsidRDefault="00814BD9">
      <w:pPr>
        <w:pStyle w:val="a3"/>
        <w:ind w:firstLine="900"/>
        <w:jc w:val="both"/>
        <w:rPr>
          <w:sz w:val="26"/>
          <w:szCs w:val="26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4"/>
        <w:gridCol w:w="5953"/>
      </w:tblGrid>
      <w:tr w:rsidR="00814BD9" w:rsidRPr="00A3092E" w:rsidTr="00A3092E">
        <w:tc>
          <w:tcPr>
            <w:tcW w:w="4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D9" w:rsidRPr="00A3092E" w:rsidRDefault="009327AC">
            <w:pPr>
              <w:pStyle w:val="a3"/>
              <w:rPr>
                <w:sz w:val="26"/>
                <w:szCs w:val="26"/>
              </w:rPr>
            </w:pPr>
            <w:bookmarkStart w:id="2" w:name="sub_5"/>
            <w:bookmarkEnd w:id="2"/>
            <w:r w:rsidRPr="00A3092E">
              <w:rPr>
                <w:sz w:val="26"/>
                <w:szCs w:val="26"/>
              </w:rPr>
              <w:t xml:space="preserve"> </w:t>
            </w:r>
            <w:r w:rsidR="00351AA2" w:rsidRPr="00A3092E">
              <w:rPr>
                <w:sz w:val="26"/>
                <w:szCs w:val="26"/>
              </w:rPr>
              <w:t xml:space="preserve">      </w:t>
            </w:r>
            <w:r w:rsidR="00A3092E">
              <w:rPr>
                <w:sz w:val="26"/>
                <w:szCs w:val="26"/>
              </w:rPr>
              <w:t xml:space="preserve">        </w:t>
            </w:r>
            <w:r w:rsidRPr="00A3092E">
              <w:rPr>
                <w:sz w:val="26"/>
                <w:szCs w:val="26"/>
              </w:rPr>
              <w:t>П</w:t>
            </w:r>
            <w:r w:rsidRPr="00A3092E">
              <w:rPr>
                <w:bCs/>
                <w:sz w:val="26"/>
                <w:szCs w:val="26"/>
              </w:rPr>
              <w:t xml:space="preserve">редседатель       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D9" w:rsidRPr="00A3092E" w:rsidRDefault="009327AC">
            <w:pPr>
              <w:pStyle w:val="a3"/>
              <w:rPr>
                <w:sz w:val="26"/>
                <w:szCs w:val="26"/>
              </w:rPr>
            </w:pPr>
            <w:r w:rsidRPr="00A3092E">
              <w:rPr>
                <w:bCs/>
                <w:sz w:val="26"/>
                <w:szCs w:val="26"/>
              </w:rPr>
              <w:t xml:space="preserve">  </w:t>
            </w:r>
            <w:r w:rsidR="007F6864" w:rsidRPr="00A3092E">
              <w:rPr>
                <w:bCs/>
                <w:sz w:val="26"/>
                <w:szCs w:val="26"/>
              </w:rPr>
              <w:t xml:space="preserve">            </w:t>
            </w:r>
            <w:r w:rsidR="00351AA2" w:rsidRPr="00A3092E">
              <w:rPr>
                <w:bCs/>
                <w:sz w:val="26"/>
                <w:szCs w:val="26"/>
              </w:rPr>
              <w:t xml:space="preserve">                               </w:t>
            </w:r>
            <w:r w:rsidR="00A3092E">
              <w:rPr>
                <w:bCs/>
                <w:sz w:val="26"/>
                <w:szCs w:val="26"/>
              </w:rPr>
              <w:t xml:space="preserve">              </w:t>
            </w:r>
            <w:r w:rsidRPr="00A3092E">
              <w:rPr>
                <w:bCs/>
                <w:sz w:val="26"/>
                <w:szCs w:val="26"/>
              </w:rPr>
              <w:t xml:space="preserve">Г.Е. Емельянов                                                                         </w:t>
            </w:r>
          </w:p>
        </w:tc>
      </w:tr>
    </w:tbl>
    <w:p w:rsidR="00814BD9" w:rsidRPr="00351AA2" w:rsidRDefault="00814BD9">
      <w:pPr>
        <w:pStyle w:val="a3"/>
        <w:ind w:firstLine="720"/>
        <w:rPr>
          <w:sz w:val="28"/>
          <w:szCs w:val="28"/>
        </w:rPr>
      </w:pPr>
    </w:p>
    <w:p w:rsidR="00351AA2" w:rsidRDefault="00351AA2">
      <w:pPr>
        <w:pStyle w:val="Style1"/>
        <w:widowControl/>
        <w:spacing w:line="100" w:lineRule="atLeast"/>
        <w:ind w:left="5103"/>
        <w:jc w:val="left"/>
      </w:pPr>
    </w:p>
    <w:p w:rsidR="00814BD9" w:rsidRDefault="00814BD9">
      <w:pPr>
        <w:pStyle w:val="Style1"/>
        <w:widowControl/>
        <w:spacing w:line="100" w:lineRule="atLeast"/>
        <w:ind w:left="5103"/>
        <w:jc w:val="left"/>
      </w:pPr>
      <w:bookmarkStart w:id="3" w:name="_GoBack"/>
      <w:bookmarkEnd w:id="3"/>
    </w:p>
    <w:sectPr w:rsidR="00814BD9" w:rsidSect="007B7C65">
      <w:pgSz w:w="11906" w:h="16838"/>
      <w:pgMar w:top="284" w:right="849" w:bottom="709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5F"/>
    <w:multiLevelType w:val="multilevel"/>
    <w:tmpl w:val="6FE2C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BD9"/>
    <w:rsid w:val="00351AA2"/>
    <w:rsid w:val="007B7C65"/>
    <w:rsid w:val="007F6864"/>
    <w:rsid w:val="00814BD9"/>
    <w:rsid w:val="009327AC"/>
    <w:rsid w:val="00A3092E"/>
    <w:rsid w:val="00BA3735"/>
    <w:rsid w:val="00DB041B"/>
    <w:rsid w:val="00E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a8">
    <w:name w:val="Гипертекстовая ссылка"/>
    <w:rPr>
      <w:rFonts w:cs="Times New Roman"/>
      <w:color w:val="106BBE"/>
    </w:rPr>
  </w:style>
  <w:style w:type="character" w:customStyle="1" w:styleId="blk">
    <w:name w:val="blk"/>
    <w:basedOn w:val="a0"/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Symbol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9">
    <w:name w:val="Заголовок"/>
    <w:basedOn w:val="a3"/>
    <w:next w:val="aa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3"/>
    <w:pPr>
      <w:suppressLineNumbers/>
    </w:pPr>
    <w:rPr>
      <w:rFonts w:cs="Mangal"/>
    </w:rPr>
  </w:style>
  <w:style w:type="paragraph" w:customStyle="1" w:styleId="Style1">
    <w:name w:val="Style1"/>
    <w:basedOn w:val="a3"/>
    <w:pPr>
      <w:spacing w:line="299" w:lineRule="exact"/>
      <w:jc w:val="right"/>
    </w:pPr>
  </w:style>
  <w:style w:type="paragraph" w:customStyle="1" w:styleId="Style6">
    <w:name w:val="Style6"/>
    <w:basedOn w:val="a3"/>
  </w:style>
  <w:style w:type="paragraph" w:customStyle="1" w:styleId="Style8">
    <w:name w:val="Style8"/>
    <w:basedOn w:val="a3"/>
  </w:style>
  <w:style w:type="paragraph" w:customStyle="1" w:styleId="Style10">
    <w:name w:val="Style10"/>
    <w:basedOn w:val="a3"/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List Paragraph"/>
    <w:basedOn w:val="a3"/>
    <w:pPr>
      <w:ind w:left="720"/>
    </w:pPr>
  </w:style>
  <w:style w:type="paragraph" w:styleId="af0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Пивоварова</cp:lastModifiedBy>
  <cp:revision>48</cp:revision>
  <cp:lastPrinted>2015-12-15T11:26:00Z</cp:lastPrinted>
  <dcterms:created xsi:type="dcterms:W3CDTF">2013-09-06T13:06:00Z</dcterms:created>
  <dcterms:modified xsi:type="dcterms:W3CDTF">2015-12-28T06:48:00Z</dcterms:modified>
</cp:coreProperties>
</file>