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D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0234">
        <w:rPr>
          <w:rFonts w:ascii="Times New Roman" w:hAnsi="Times New Roman"/>
          <w:sz w:val="28"/>
          <w:szCs w:val="28"/>
        </w:rPr>
        <w:t>П</w:t>
      </w:r>
      <w:proofErr w:type="gramEnd"/>
      <w:r w:rsidRPr="00F90234">
        <w:rPr>
          <w:rFonts w:ascii="Times New Roman" w:hAnsi="Times New Roman"/>
          <w:sz w:val="28"/>
          <w:szCs w:val="28"/>
        </w:rPr>
        <w:t xml:space="preserve"> Р О Т О К О Л </w:t>
      </w:r>
    </w:p>
    <w:p w:rsidR="00C30AF0" w:rsidRPr="00C30AF0" w:rsidRDefault="00466AF4" w:rsidP="00C3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Совместного </w:t>
      </w:r>
      <w:r w:rsidR="00DE1226" w:rsidRPr="00F90234">
        <w:rPr>
          <w:rFonts w:ascii="Times New Roman" w:hAnsi="Times New Roman"/>
          <w:sz w:val="28"/>
          <w:szCs w:val="28"/>
        </w:rPr>
        <w:t xml:space="preserve">заседания </w:t>
      </w:r>
      <w:r w:rsidR="00C30AF0" w:rsidRPr="00C30AF0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и оперативной группы </w:t>
      </w:r>
    </w:p>
    <w:p w:rsidR="00DE1226" w:rsidRPr="00F90234" w:rsidRDefault="00DE1226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90234">
        <w:rPr>
          <w:rFonts w:ascii="Times New Roman" w:hAnsi="Times New Roman"/>
          <w:sz w:val="28"/>
          <w:szCs w:val="28"/>
        </w:rPr>
        <w:t>Елабужско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F9023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6F3" w:rsidRPr="000F146B" w:rsidRDefault="00DE1226" w:rsidP="000F146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Елабуга                                                                           </w:t>
      </w:r>
      <w:r w:rsidR="00240CF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EC26C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08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261D4" w:rsidRPr="004C4194" w:rsidRDefault="000261D4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Присутствовали:</w:t>
      </w:r>
    </w:p>
    <w:p w:rsidR="005444BA" w:rsidRDefault="005444BA" w:rsidP="00E86E2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44BA">
        <w:rPr>
          <w:rFonts w:ascii="Times New Roman" w:hAnsi="Times New Roman"/>
          <w:b/>
          <w:sz w:val="28"/>
          <w:szCs w:val="28"/>
        </w:rPr>
        <w:t>.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C77E9E" w:rsidRPr="005444BA">
        <w:rPr>
          <w:rFonts w:ascii="Times New Roman" w:hAnsi="Times New Roman"/>
          <w:b/>
          <w:sz w:val="28"/>
          <w:szCs w:val="28"/>
        </w:rPr>
        <w:t>Члены а</w:t>
      </w:r>
      <w:r w:rsidR="0032036F" w:rsidRPr="005444BA">
        <w:rPr>
          <w:rFonts w:ascii="Times New Roman" w:hAnsi="Times New Roman"/>
          <w:b/>
          <w:sz w:val="28"/>
          <w:szCs w:val="28"/>
        </w:rPr>
        <w:t>н</w:t>
      </w:r>
      <w:r w:rsidR="00122FA9" w:rsidRPr="005444BA">
        <w:rPr>
          <w:rFonts w:ascii="Times New Roman" w:hAnsi="Times New Roman"/>
          <w:b/>
          <w:sz w:val="28"/>
          <w:szCs w:val="28"/>
        </w:rPr>
        <w:t>титеррористической комиссии</w:t>
      </w:r>
      <w:r w:rsidR="00122FA9">
        <w:rPr>
          <w:rFonts w:ascii="Times New Roman" w:hAnsi="Times New Roman"/>
          <w:sz w:val="28"/>
          <w:szCs w:val="28"/>
        </w:rPr>
        <w:t xml:space="preserve"> – 1</w:t>
      </w:r>
      <w:r w:rsidR="00240CF8">
        <w:rPr>
          <w:rFonts w:ascii="Times New Roman" w:hAnsi="Times New Roman"/>
          <w:sz w:val="28"/>
          <w:szCs w:val="28"/>
        </w:rPr>
        <w:t>9</w:t>
      </w:r>
      <w:r w:rsidR="00C77E9E" w:rsidRPr="004C4194">
        <w:rPr>
          <w:rFonts w:ascii="Times New Roman" w:hAnsi="Times New Roman"/>
          <w:sz w:val="28"/>
          <w:szCs w:val="28"/>
        </w:rPr>
        <w:t xml:space="preserve"> человек</w:t>
      </w:r>
    </w:p>
    <w:p w:rsidR="009D775C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b/>
          <w:sz w:val="28"/>
          <w:szCs w:val="28"/>
          <w:lang w:val="en-US"/>
        </w:rPr>
        <w:t>II</w:t>
      </w:r>
      <w:r w:rsidR="00C77E9E" w:rsidRPr="005444BA">
        <w:rPr>
          <w:rFonts w:ascii="Times New Roman" w:hAnsi="Times New Roman"/>
          <w:b/>
          <w:sz w:val="28"/>
          <w:szCs w:val="28"/>
        </w:rPr>
        <w:t>.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0261D4" w:rsidRPr="005444BA">
        <w:rPr>
          <w:rFonts w:ascii="Times New Roman" w:hAnsi="Times New Roman"/>
          <w:b/>
          <w:sz w:val="28"/>
          <w:szCs w:val="28"/>
        </w:rPr>
        <w:t>Приглашенные: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240CF8">
        <w:rPr>
          <w:rFonts w:ascii="Times New Roman" w:hAnsi="Times New Roman"/>
          <w:sz w:val="28"/>
          <w:szCs w:val="28"/>
        </w:rPr>
        <w:t xml:space="preserve">помощник </w:t>
      </w:r>
      <w:r w:rsidR="00122FA9" w:rsidRPr="00122FA9">
        <w:rPr>
          <w:rFonts w:ascii="Times New Roman" w:hAnsi="Times New Roman"/>
          <w:sz w:val="28"/>
          <w:szCs w:val="28"/>
        </w:rPr>
        <w:t>прокурор</w:t>
      </w:r>
      <w:r w:rsidR="00240CF8">
        <w:rPr>
          <w:rFonts w:ascii="Times New Roman" w:hAnsi="Times New Roman"/>
          <w:sz w:val="28"/>
          <w:szCs w:val="28"/>
        </w:rPr>
        <w:t>а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 xml:space="preserve">города, представители силовых структур, </w:t>
      </w:r>
      <w:r w:rsidR="00240CF8">
        <w:rPr>
          <w:rFonts w:ascii="Times New Roman" w:hAnsi="Times New Roman"/>
          <w:sz w:val="28"/>
          <w:szCs w:val="28"/>
        </w:rPr>
        <w:t xml:space="preserve">заместитель главы ЕМР, </w:t>
      </w:r>
      <w:r w:rsidR="00122FA9" w:rsidRPr="00122FA9">
        <w:rPr>
          <w:rFonts w:ascii="Times New Roman" w:hAnsi="Times New Roman"/>
          <w:sz w:val="28"/>
          <w:szCs w:val="28"/>
        </w:rPr>
        <w:t xml:space="preserve">руководители Исполнительных комитетов района и города Елабуги, Председатели палат, Главы сельских поселений, </w:t>
      </w:r>
      <w:r w:rsidR="009D775C" w:rsidRPr="004C4194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="009814A6">
        <w:rPr>
          <w:rFonts w:ascii="Times New Roman" w:hAnsi="Times New Roman"/>
          <w:sz w:val="28"/>
          <w:szCs w:val="28"/>
        </w:rPr>
        <w:t>.</w:t>
      </w:r>
    </w:p>
    <w:p w:rsidR="0052173B" w:rsidRPr="004C4194" w:rsidRDefault="0052173B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Заседани</w:t>
      </w:r>
      <w:r w:rsidR="006F6140" w:rsidRPr="004C4194">
        <w:rPr>
          <w:rFonts w:ascii="Times New Roman" w:hAnsi="Times New Roman"/>
          <w:sz w:val="28"/>
          <w:szCs w:val="28"/>
        </w:rPr>
        <w:t>е антитеррористической комиссии в</w:t>
      </w:r>
      <w:r w:rsidRPr="004C4194">
        <w:rPr>
          <w:rFonts w:ascii="Times New Roman" w:hAnsi="Times New Roman"/>
          <w:sz w:val="28"/>
          <w:szCs w:val="28"/>
        </w:rPr>
        <w:t xml:space="preserve">ел </w:t>
      </w:r>
      <w:r w:rsidR="003F1A73">
        <w:rPr>
          <w:rFonts w:ascii="Times New Roman" w:hAnsi="Times New Roman"/>
          <w:sz w:val="28"/>
          <w:szCs w:val="28"/>
        </w:rPr>
        <w:t>г</w:t>
      </w:r>
      <w:r w:rsidRPr="004C4194">
        <w:rPr>
          <w:rFonts w:ascii="Times New Roman" w:hAnsi="Times New Roman"/>
          <w:sz w:val="28"/>
          <w:szCs w:val="28"/>
        </w:rPr>
        <w:t>лав</w:t>
      </w:r>
      <w:r w:rsidR="009814A6">
        <w:rPr>
          <w:rFonts w:ascii="Times New Roman" w:hAnsi="Times New Roman"/>
          <w:sz w:val="28"/>
          <w:szCs w:val="28"/>
        </w:rPr>
        <w:t>а</w:t>
      </w:r>
      <w:r w:rsidRPr="004C4194">
        <w:rPr>
          <w:rFonts w:ascii="Times New Roman" w:hAnsi="Times New Roman"/>
          <w:sz w:val="28"/>
          <w:szCs w:val="28"/>
        </w:rPr>
        <w:t xml:space="preserve"> </w:t>
      </w:r>
      <w:r w:rsidR="006F6140" w:rsidRPr="004C4194">
        <w:rPr>
          <w:rFonts w:ascii="Times New Roman" w:hAnsi="Times New Roman"/>
          <w:sz w:val="28"/>
          <w:szCs w:val="28"/>
        </w:rPr>
        <w:t xml:space="preserve">Елабужского </w:t>
      </w:r>
      <w:r w:rsidRPr="004C41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9814A6">
        <w:rPr>
          <w:rFonts w:ascii="Times New Roman" w:hAnsi="Times New Roman"/>
          <w:sz w:val="28"/>
          <w:szCs w:val="28"/>
        </w:rPr>
        <w:t>Р</w:t>
      </w:r>
      <w:r w:rsidR="003F1A73">
        <w:rPr>
          <w:rFonts w:ascii="Times New Roman" w:hAnsi="Times New Roman"/>
          <w:sz w:val="28"/>
          <w:szCs w:val="28"/>
        </w:rPr>
        <w:t>.</w:t>
      </w:r>
      <w:r w:rsidR="009814A6">
        <w:rPr>
          <w:rFonts w:ascii="Times New Roman" w:hAnsi="Times New Roman"/>
          <w:sz w:val="28"/>
          <w:szCs w:val="28"/>
        </w:rPr>
        <w:t>М</w:t>
      </w:r>
      <w:r w:rsidR="003F1A73">
        <w:rPr>
          <w:rFonts w:ascii="Times New Roman" w:hAnsi="Times New Roman"/>
          <w:sz w:val="28"/>
          <w:szCs w:val="28"/>
        </w:rPr>
        <w:t xml:space="preserve">. </w:t>
      </w:r>
      <w:r w:rsidR="009814A6">
        <w:rPr>
          <w:rFonts w:ascii="Times New Roman" w:hAnsi="Times New Roman"/>
          <w:sz w:val="28"/>
          <w:szCs w:val="28"/>
        </w:rPr>
        <w:t>Нуриев</w:t>
      </w:r>
      <w:r w:rsidR="003F1A73">
        <w:rPr>
          <w:rFonts w:ascii="Times New Roman" w:hAnsi="Times New Roman"/>
          <w:sz w:val="28"/>
          <w:szCs w:val="28"/>
        </w:rPr>
        <w:t>.</w:t>
      </w:r>
      <w:r w:rsidRPr="004C4194">
        <w:rPr>
          <w:rFonts w:ascii="Times New Roman" w:hAnsi="Times New Roman"/>
          <w:sz w:val="28"/>
          <w:szCs w:val="28"/>
        </w:rPr>
        <w:t xml:space="preserve"> </w:t>
      </w:r>
    </w:p>
    <w:p w:rsidR="00FF2295" w:rsidRPr="004C4194" w:rsidRDefault="00FF2295" w:rsidP="006F6140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FF2295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На заседании Комиссии рассмотрены следующие вопросы:</w:t>
      </w:r>
    </w:p>
    <w:p w:rsidR="009D775C" w:rsidRPr="004C4194" w:rsidRDefault="009D775C" w:rsidP="00FF2295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 w:rsidRPr="00240CF8">
        <w:rPr>
          <w:rStyle w:val="31"/>
          <w:rFonts w:eastAsia="Courier New"/>
          <w:color w:val="auto"/>
          <w:sz w:val="28"/>
          <w:szCs w:val="28"/>
        </w:rPr>
        <w:t xml:space="preserve">1.  «Об оперативной обстановке в </w:t>
      </w:r>
      <w:proofErr w:type="spellStart"/>
      <w:r w:rsidRPr="00240CF8">
        <w:rPr>
          <w:rStyle w:val="31"/>
          <w:rFonts w:eastAsia="Courier New"/>
          <w:color w:val="auto"/>
          <w:sz w:val="28"/>
          <w:szCs w:val="28"/>
        </w:rPr>
        <w:t>Елабужском</w:t>
      </w:r>
      <w:proofErr w:type="spellEnd"/>
      <w:r w:rsidRPr="00240CF8">
        <w:rPr>
          <w:rStyle w:val="31"/>
          <w:rFonts w:eastAsia="Courier New"/>
          <w:color w:val="auto"/>
          <w:sz w:val="28"/>
          <w:szCs w:val="28"/>
        </w:rPr>
        <w:t xml:space="preserve"> муниципальном районе в 2021 году».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 w:rsidRPr="00240CF8">
        <w:rPr>
          <w:rStyle w:val="31"/>
          <w:rFonts w:eastAsia="Courier New"/>
          <w:color w:val="auto"/>
          <w:sz w:val="28"/>
          <w:szCs w:val="28"/>
        </w:rPr>
        <w:t xml:space="preserve">Докладчик: </w:t>
      </w:r>
      <w:r w:rsidR="0070283F">
        <w:rPr>
          <w:rStyle w:val="31"/>
          <w:rFonts w:eastAsia="Courier New"/>
          <w:color w:val="auto"/>
          <w:sz w:val="28"/>
          <w:szCs w:val="28"/>
        </w:rPr>
        <w:t>Н</w:t>
      </w:r>
      <w:r w:rsidRPr="00240CF8">
        <w:rPr>
          <w:rStyle w:val="31"/>
          <w:rFonts w:eastAsia="Courier New"/>
          <w:color w:val="auto"/>
          <w:sz w:val="28"/>
          <w:szCs w:val="28"/>
        </w:rPr>
        <w:t>ачальник 5-ого отделения Службы УФСБ России по Республике Татарстан с дислокацией в г. Елабуга.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2</w:t>
      </w:r>
      <w:r w:rsidRPr="00240CF8">
        <w:rPr>
          <w:rStyle w:val="31"/>
          <w:rFonts w:eastAsia="Courier New"/>
          <w:sz w:val="28"/>
          <w:szCs w:val="28"/>
        </w:rPr>
        <w:t xml:space="preserve">. «О состоянии и мерах совершенствования профилактической работы с участниками деструктивных виртуальных сообществ в социальных сетях, в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т.ч</w:t>
      </w:r>
      <w:proofErr w:type="spellEnd"/>
      <w:r w:rsidRPr="00240CF8">
        <w:rPr>
          <w:rStyle w:val="31"/>
          <w:rFonts w:eastAsia="Courier New"/>
          <w:sz w:val="28"/>
          <w:szCs w:val="28"/>
        </w:rPr>
        <w:t>. проведении мониторинга сети Интернет по выявлению и пресечению фактов распространения материалов экстремистского характера».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 xml:space="preserve">Выступающий: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Грахов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Алексей Владимирович – исполняющий обязанности заместителя начальника полиции по оперативной работе</w:t>
      </w:r>
      <w:r w:rsidR="00DC494D">
        <w:rPr>
          <w:rStyle w:val="31"/>
          <w:rFonts w:eastAsia="Courier New"/>
          <w:sz w:val="28"/>
          <w:szCs w:val="28"/>
        </w:rPr>
        <w:t xml:space="preserve"> </w:t>
      </w:r>
      <w:r w:rsidR="00DC494D" w:rsidRPr="00DC494D">
        <w:rPr>
          <w:rStyle w:val="31"/>
          <w:rFonts w:eastAsia="Courier New"/>
          <w:sz w:val="28"/>
          <w:szCs w:val="28"/>
        </w:rPr>
        <w:t xml:space="preserve">отдела МВД России по </w:t>
      </w:r>
      <w:proofErr w:type="spellStart"/>
      <w:r w:rsidR="00DC494D" w:rsidRPr="00DC494D">
        <w:rPr>
          <w:rStyle w:val="31"/>
          <w:rFonts w:eastAsia="Courier New"/>
          <w:sz w:val="28"/>
          <w:szCs w:val="28"/>
        </w:rPr>
        <w:t>Елабужскому</w:t>
      </w:r>
      <w:proofErr w:type="spellEnd"/>
      <w:r w:rsidR="00DC494D" w:rsidRPr="00DC494D">
        <w:rPr>
          <w:rStyle w:val="31"/>
          <w:rFonts w:eastAsia="Courier New"/>
          <w:sz w:val="28"/>
          <w:szCs w:val="28"/>
        </w:rPr>
        <w:t xml:space="preserve"> району.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3</w:t>
      </w:r>
      <w:r w:rsidRPr="00240CF8">
        <w:rPr>
          <w:rStyle w:val="31"/>
          <w:rFonts w:eastAsia="Courier New"/>
          <w:sz w:val="28"/>
          <w:szCs w:val="28"/>
        </w:rPr>
        <w:t>.</w:t>
      </w:r>
      <w:r w:rsidRPr="00240CF8">
        <w:rPr>
          <w:rStyle w:val="31"/>
          <w:rFonts w:eastAsia="Courier New"/>
          <w:sz w:val="28"/>
          <w:szCs w:val="28"/>
        </w:rPr>
        <w:tab/>
        <w:t>«О ходе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 xml:space="preserve">Выступающий: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Тухватуллин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Ильсур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Махаматнурович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- начальник отдела вневедомственной охраны по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Елабужскому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району - филиала ФГКУ «УВО ВНГ России по Республике Татарстан».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4</w:t>
      </w:r>
      <w:r w:rsidRPr="00240CF8">
        <w:rPr>
          <w:rStyle w:val="31"/>
          <w:rFonts w:eastAsia="Courier New"/>
          <w:sz w:val="28"/>
          <w:szCs w:val="28"/>
        </w:rPr>
        <w:t xml:space="preserve">. «О состоянии антитеррористической защищенности социально значимых объектов  и мест массового пребывания людей в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Елабужском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муниципальном районе».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lastRenderedPageBreak/>
        <w:t xml:space="preserve">Выступающий: Ягудина Лилия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Равильевна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– заместитель руководителя Исполнительного комитета Елабужского муниципального района по социальным вопросам.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5</w:t>
      </w:r>
      <w:r w:rsidRPr="00240CF8">
        <w:rPr>
          <w:rStyle w:val="31"/>
          <w:rFonts w:eastAsia="Courier New"/>
          <w:sz w:val="28"/>
          <w:szCs w:val="28"/>
        </w:rPr>
        <w:t>.   «О проводимой работе по профилактике терроризма и экстремизма в учреждениях образования Елабужского муниципального района».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>Выступающий: Терентьева Елена Дмитриевна – начальник  МКУ  «Управление образования Исполнительного комитета Елабужского муниципального района».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ab/>
        <w:t xml:space="preserve"> 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6</w:t>
      </w:r>
      <w:r w:rsidRPr="00240CF8">
        <w:rPr>
          <w:rStyle w:val="31"/>
          <w:rFonts w:eastAsia="Courier New"/>
          <w:sz w:val="28"/>
          <w:szCs w:val="28"/>
        </w:rPr>
        <w:t>.   «О состоянии работы и мерах антитеррористической защищенности объектов спорта».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>Выступающий: Казаков Иван Тарасович - директор Муниципального автономного учреждения «Дирекция спортивных сооружений».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7</w:t>
      </w:r>
      <w:r w:rsidRPr="00240CF8">
        <w:rPr>
          <w:rStyle w:val="31"/>
          <w:rFonts w:eastAsia="Courier New"/>
          <w:sz w:val="28"/>
          <w:szCs w:val="28"/>
        </w:rPr>
        <w:t xml:space="preserve">.    «О состоянии деятельности по профилактике терроризма и экстремизма в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Мурзихинском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СП, в том числе по работе с религиозными организациями и лицами, пребывающими на территорию сельского поселения». 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 xml:space="preserve">Выступающий: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Гаделшин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Илдар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Равилович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– глава Исполнительного комитета </w:t>
      </w:r>
      <w:proofErr w:type="spellStart"/>
      <w:r w:rsidRPr="00240CF8">
        <w:rPr>
          <w:rStyle w:val="31"/>
          <w:rFonts w:eastAsia="Courier New"/>
          <w:sz w:val="28"/>
          <w:szCs w:val="28"/>
        </w:rPr>
        <w:t>Мурзихинского</w:t>
      </w:r>
      <w:proofErr w:type="spellEnd"/>
      <w:r w:rsidRPr="00240CF8">
        <w:rPr>
          <w:rStyle w:val="31"/>
          <w:rFonts w:eastAsia="Courier New"/>
          <w:sz w:val="28"/>
          <w:szCs w:val="28"/>
        </w:rPr>
        <w:t xml:space="preserve"> сельского поселения Елабужского муниципального района РТ.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8</w:t>
      </w:r>
      <w:r w:rsidRPr="00240CF8">
        <w:rPr>
          <w:rStyle w:val="31"/>
          <w:rFonts w:eastAsia="Courier New"/>
          <w:sz w:val="28"/>
          <w:szCs w:val="28"/>
        </w:rPr>
        <w:t>.   «О рассмотрении обзора по результатам анализа отчетов АТК в МО РТ о результатах работы по профилактике терроризма и экстремизма в 2020 году»;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 xml:space="preserve">         «О состоянии </w:t>
      </w:r>
      <w:proofErr w:type="gramStart"/>
      <w:r w:rsidRPr="00240CF8">
        <w:rPr>
          <w:rStyle w:val="31"/>
          <w:rFonts w:eastAsia="Courier New"/>
          <w:sz w:val="28"/>
          <w:szCs w:val="28"/>
        </w:rPr>
        <w:t>контроля за</w:t>
      </w:r>
      <w:proofErr w:type="gramEnd"/>
      <w:r w:rsidRPr="00240CF8">
        <w:rPr>
          <w:rStyle w:val="31"/>
          <w:rFonts w:eastAsia="Courier New"/>
          <w:sz w:val="28"/>
          <w:szCs w:val="28"/>
        </w:rPr>
        <w:t xml:space="preserve"> исполнением поручений АТК в РТ и ранее принятых решений АТК ЕМР в качестве и полноты реализованных поручений и принятие предложений по результатам контроля (снятие с контроля, продление сроков исполнения)»;</w:t>
      </w:r>
    </w:p>
    <w:p w:rsidR="00240CF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 xml:space="preserve">         «Об утверждении плана работы антитеррористической комиссии Елабужского муниципального района на 2021 год (с учетом поступивших рекомендаций и предложений)»;</w:t>
      </w:r>
    </w:p>
    <w:p w:rsidR="00297CC8" w:rsidRPr="00240CF8" w:rsidRDefault="00240CF8" w:rsidP="00240C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CF8">
        <w:rPr>
          <w:rStyle w:val="31"/>
          <w:rFonts w:eastAsia="Courier New"/>
          <w:sz w:val="28"/>
          <w:szCs w:val="28"/>
        </w:rPr>
        <w:t>Выступающий: Малова Элина Рашидовна - помощник главы муниципального образования по антитеррористической работе.</w:t>
      </w:r>
    </w:p>
    <w:p w:rsidR="00297CC8" w:rsidRDefault="00297CC8" w:rsidP="004C41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40CF8" w:rsidRDefault="00240CF8" w:rsidP="004C41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5D71" w:rsidRPr="00D74E8D" w:rsidRDefault="000A5D71" w:rsidP="000A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E8D">
        <w:rPr>
          <w:rFonts w:ascii="Times New Roman" w:hAnsi="Times New Roman"/>
          <w:b/>
          <w:sz w:val="28"/>
          <w:szCs w:val="28"/>
        </w:rPr>
        <w:t>Решение</w:t>
      </w:r>
    </w:p>
    <w:p w:rsidR="000A5D71" w:rsidRPr="00D74E8D" w:rsidRDefault="000A5D71" w:rsidP="000A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E8D">
        <w:rPr>
          <w:rFonts w:ascii="Times New Roman" w:hAnsi="Times New Roman"/>
          <w:b/>
          <w:sz w:val="28"/>
          <w:szCs w:val="28"/>
        </w:rPr>
        <w:t>совместного заседания Антитеррористической комиссии и</w:t>
      </w:r>
    </w:p>
    <w:p w:rsidR="000A5D71" w:rsidRPr="00D74E8D" w:rsidRDefault="000A5D71" w:rsidP="000A5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E8D">
        <w:rPr>
          <w:rFonts w:ascii="Times New Roman" w:hAnsi="Times New Roman"/>
          <w:b/>
          <w:sz w:val="28"/>
          <w:szCs w:val="28"/>
        </w:rPr>
        <w:t>Оперативной группы Елабужского муниципального района № 1</w:t>
      </w:r>
    </w:p>
    <w:p w:rsidR="000A5D71" w:rsidRPr="00682BEF" w:rsidRDefault="000A5D71" w:rsidP="000A5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8D">
        <w:rPr>
          <w:rFonts w:ascii="Times New Roman" w:hAnsi="Times New Roman"/>
          <w:b/>
          <w:sz w:val="28"/>
          <w:szCs w:val="28"/>
        </w:rPr>
        <w:t>от 23 марта 2021года</w:t>
      </w:r>
    </w:p>
    <w:p w:rsidR="000A5D71" w:rsidRPr="00682BEF" w:rsidRDefault="000A5D71" w:rsidP="000A5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BEF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A5D71" w:rsidRPr="00682BEF" w:rsidRDefault="000A5D71" w:rsidP="000A5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BEF">
        <w:rPr>
          <w:rFonts w:ascii="Times New Roman" w:hAnsi="Times New Roman"/>
          <w:sz w:val="28"/>
          <w:szCs w:val="28"/>
        </w:rPr>
        <w:t>Признать работу по обеспечению антитеррористической защищенности социально значимых объектов и мест массового пребывания людей Исполнительного комитета Елабужского муниципального образования удовлетворительной, но требующей активизации.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Исполнительному комитету Елабужского муниципального района, </w:t>
      </w:r>
      <w:r w:rsidRPr="00682BEF">
        <w:rPr>
          <w:rFonts w:ascii="Times New Roman" w:hAnsi="Times New Roman"/>
          <w:b/>
          <w:sz w:val="28"/>
          <w:szCs w:val="28"/>
        </w:rPr>
        <w:t xml:space="preserve">Управлениям образования, культуры, по делам молодежи, спорту и </w:t>
      </w:r>
      <w:r w:rsidRPr="00682BEF">
        <w:rPr>
          <w:rFonts w:ascii="Times New Roman" w:hAnsi="Times New Roman"/>
          <w:b/>
          <w:sz w:val="28"/>
          <w:szCs w:val="28"/>
        </w:rPr>
        <w:lastRenderedPageBreak/>
        <w:t xml:space="preserve">туризму </w:t>
      </w:r>
      <w:r w:rsidRPr="00682BEF">
        <w:rPr>
          <w:rFonts w:ascii="Times New Roman" w:hAnsi="Times New Roman"/>
          <w:b/>
          <w:bCs/>
          <w:sz w:val="28"/>
          <w:szCs w:val="28"/>
        </w:rPr>
        <w:t>Исполнительного комитета Елабужского муниципального района:</w:t>
      </w:r>
    </w:p>
    <w:p w:rsidR="000A5D71" w:rsidRPr="00682BEF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 w:rsidRPr="00682BEF">
        <w:rPr>
          <w:rFonts w:ascii="Times New Roman" w:hAnsi="Times New Roman"/>
          <w:bCs/>
          <w:sz w:val="28"/>
          <w:szCs w:val="28"/>
        </w:rPr>
        <w:t xml:space="preserve">    совершенствовать вопрос  досуга и отдыха молодежи.</w:t>
      </w:r>
    </w:p>
    <w:p w:rsidR="000A5D71" w:rsidRPr="00682BEF" w:rsidRDefault="000A5D71" w:rsidP="000A5D7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Pr="00682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BEF">
        <w:rPr>
          <w:rFonts w:ascii="Times New Roman" w:hAnsi="Times New Roman"/>
          <w:sz w:val="28"/>
          <w:szCs w:val="28"/>
        </w:rPr>
        <w:t xml:space="preserve">провести мероприятия для детей, подростков, молодежи конкурсы, викторины, выставки, образовательные </w:t>
      </w:r>
      <w:proofErr w:type="spellStart"/>
      <w:r w:rsidRPr="00682BEF">
        <w:rPr>
          <w:rFonts w:ascii="Times New Roman" w:hAnsi="Times New Roman"/>
          <w:sz w:val="28"/>
          <w:szCs w:val="28"/>
        </w:rPr>
        <w:t>квесты</w:t>
      </w:r>
      <w:proofErr w:type="spellEnd"/>
      <w:r w:rsidRPr="00682BEF">
        <w:rPr>
          <w:rFonts w:ascii="Times New Roman" w:hAnsi="Times New Roman"/>
          <w:sz w:val="28"/>
          <w:szCs w:val="28"/>
        </w:rPr>
        <w:t xml:space="preserve"> в целях повышения уровня осведомленности об угрозах терроризма и экстремизма, профилактики радикальных настроений среди молодежи, развития у учащихся толерантности в межнациональных отношениях;</w:t>
      </w:r>
    </w:p>
    <w:p w:rsidR="000A5D71" w:rsidRPr="00682BEF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7B01">
        <w:rPr>
          <w:b/>
          <w:sz w:val="28"/>
          <w:szCs w:val="28"/>
        </w:rPr>
        <w:t>1.3</w:t>
      </w:r>
      <w:r w:rsidRPr="00682BEF">
        <w:rPr>
          <w:sz w:val="28"/>
          <w:szCs w:val="28"/>
        </w:rPr>
        <w:t xml:space="preserve"> привлечь к участию по профилактике экстремизма и терроризма общественные молодежные организации, шире практиковать </w:t>
      </w:r>
      <w:proofErr w:type="spellStart"/>
      <w:r w:rsidRPr="00682BEF">
        <w:rPr>
          <w:sz w:val="28"/>
          <w:szCs w:val="28"/>
        </w:rPr>
        <w:t>грантовую</w:t>
      </w:r>
      <w:proofErr w:type="spellEnd"/>
      <w:r w:rsidRPr="00682BEF">
        <w:rPr>
          <w:sz w:val="28"/>
          <w:szCs w:val="28"/>
        </w:rPr>
        <w:t xml:space="preserve"> систему поддержки социально-значимых молодежных проектов.</w:t>
      </w:r>
    </w:p>
    <w:p w:rsidR="000A5D71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7B01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682BEF">
        <w:rPr>
          <w:sz w:val="28"/>
          <w:szCs w:val="28"/>
        </w:rPr>
        <w:t>усилить пропускной режим на объектах мест с массовым пребыванием людей, объектов жизнеобеспечения, опасных объектов, образовательных и спортивных учреждений, согласно действующе</w:t>
      </w:r>
      <w:r>
        <w:rPr>
          <w:sz w:val="28"/>
          <w:szCs w:val="28"/>
        </w:rPr>
        <w:t>му</w:t>
      </w:r>
      <w:r w:rsidRPr="00682BEF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682BEF">
        <w:rPr>
          <w:sz w:val="28"/>
          <w:szCs w:val="28"/>
        </w:rPr>
        <w:t xml:space="preserve"> к АТЗ объектов.</w:t>
      </w:r>
    </w:p>
    <w:p w:rsidR="000A5D71" w:rsidRPr="00121539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682BEF">
        <w:rPr>
          <w:rFonts w:ascii="Times New Roman" w:hAnsi="Times New Roman"/>
          <w:b/>
          <w:sz w:val="28"/>
          <w:szCs w:val="28"/>
        </w:rPr>
        <w:t xml:space="preserve"> до 31 мая 2021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0A5D71" w:rsidRPr="00C47B01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7B01">
        <w:rPr>
          <w:b/>
          <w:sz w:val="28"/>
          <w:szCs w:val="28"/>
        </w:rPr>
        <w:t xml:space="preserve">1.5 </w:t>
      </w:r>
      <w:r w:rsidRPr="00C47B01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подготовки и проведения спортивных мероприятий с массовым пребыванием людей акцентировать внимание на организационные моменты по соблюдению требований законодательства по линии АТК в соответствии с </w:t>
      </w:r>
      <w:r w:rsidRPr="00187B2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87B28">
        <w:rPr>
          <w:sz w:val="28"/>
          <w:szCs w:val="28"/>
        </w:rPr>
        <w:t xml:space="preserve"> Правительства РФ от 18 апреля 2014 г. N 353 "Об утверждении Правил обеспечения безопасности при проведении официальных спортивных соревнований"</w:t>
      </w:r>
      <w:r>
        <w:rPr>
          <w:sz w:val="28"/>
          <w:szCs w:val="28"/>
        </w:rPr>
        <w:t xml:space="preserve">. А также своевременно отправлять уведомления о запланированных мероприятиях в отдел МВД России по </w:t>
      </w:r>
      <w:proofErr w:type="spellStart"/>
      <w:r>
        <w:rPr>
          <w:sz w:val="28"/>
          <w:szCs w:val="28"/>
        </w:rPr>
        <w:t>Елабужскому</w:t>
      </w:r>
      <w:proofErr w:type="spellEnd"/>
      <w:r>
        <w:rPr>
          <w:sz w:val="28"/>
          <w:szCs w:val="28"/>
        </w:rPr>
        <w:t xml:space="preserve"> району, ОВО «УВО ВНГ России по РТ, МЧС, прокуратуру.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682B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постоянно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0A5D71" w:rsidRPr="00682BEF" w:rsidRDefault="000A5D71" w:rsidP="000A5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A5D71" w:rsidRPr="00682BEF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82BEF">
        <w:rPr>
          <w:b/>
          <w:sz w:val="28"/>
          <w:szCs w:val="28"/>
        </w:rPr>
        <w:t>. Департаменту ЖКХ и строительства:</w:t>
      </w:r>
    </w:p>
    <w:p w:rsidR="000A5D71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2.1</w:t>
      </w:r>
      <w:r w:rsidRPr="00682BEF">
        <w:rPr>
          <w:b/>
          <w:sz w:val="28"/>
          <w:szCs w:val="28"/>
        </w:rPr>
        <w:t xml:space="preserve"> </w:t>
      </w:r>
      <w:r w:rsidRPr="00682BEF">
        <w:rPr>
          <w:sz w:val="28"/>
          <w:szCs w:val="28"/>
        </w:rPr>
        <w:t>усилить пропускной режим на объектах водоснабжения и водоотведения, согласно действующ</w:t>
      </w:r>
      <w:r>
        <w:rPr>
          <w:sz w:val="28"/>
          <w:szCs w:val="28"/>
        </w:rPr>
        <w:t>ему</w:t>
      </w:r>
      <w:r w:rsidRPr="00682BEF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682BEF">
        <w:rPr>
          <w:sz w:val="28"/>
          <w:szCs w:val="28"/>
        </w:rPr>
        <w:t xml:space="preserve"> к АТЗ объектов.</w:t>
      </w:r>
    </w:p>
    <w:p w:rsidR="000A5D71" w:rsidRPr="00682BEF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0C6A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представить развернутую информацию по мероприятиям АТЗ всех объектов водоснабжения и водоотведения.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 исполнения:</w:t>
      </w:r>
      <w:r w:rsidRPr="00682BEF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9 апреля</w:t>
      </w:r>
      <w:r w:rsidRPr="00682BEF">
        <w:rPr>
          <w:rFonts w:ascii="Times New Roman" w:hAnsi="Times New Roman"/>
          <w:b/>
          <w:sz w:val="28"/>
          <w:szCs w:val="28"/>
        </w:rPr>
        <w:t xml:space="preserve"> 2021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0A5D71" w:rsidRPr="00682BEF" w:rsidRDefault="000A5D71" w:rsidP="000A5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A5D71" w:rsidRPr="00682BEF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82BEF">
        <w:rPr>
          <w:b/>
          <w:sz w:val="28"/>
          <w:szCs w:val="28"/>
        </w:rPr>
        <w:t>. Управлению образования Исполнительного комитета Ел</w:t>
      </w:r>
      <w:r>
        <w:rPr>
          <w:b/>
          <w:sz w:val="28"/>
          <w:szCs w:val="28"/>
        </w:rPr>
        <w:t xml:space="preserve">абужского муниципального района, директорам школ совместно с отделом МВД России по </w:t>
      </w:r>
      <w:proofErr w:type="spellStart"/>
      <w:r>
        <w:rPr>
          <w:b/>
          <w:sz w:val="28"/>
          <w:szCs w:val="28"/>
        </w:rPr>
        <w:t>Елабужскому</w:t>
      </w:r>
      <w:proofErr w:type="spellEnd"/>
      <w:r>
        <w:rPr>
          <w:b/>
          <w:sz w:val="28"/>
          <w:szCs w:val="28"/>
        </w:rPr>
        <w:t xml:space="preserve"> району</w:t>
      </w:r>
      <w:r w:rsidRPr="00682BEF">
        <w:rPr>
          <w:b/>
          <w:sz w:val="28"/>
          <w:szCs w:val="28"/>
        </w:rPr>
        <w:t>:</w:t>
      </w:r>
    </w:p>
    <w:p w:rsidR="000A5D71" w:rsidRPr="00682BEF" w:rsidRDefault="000A5D71" w:rsidP="000A5D71">
      <w:pPr>
        <w:pStyle w:val="8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7033">
        <w:rPr>
          <w:b/>
          <w:sz w:val="28"/>
          <w:szCs w:val="28"/>
        </w:rPr>
        <w:t>3.1</w:t>
      </w:r>
      <w:r w:rsidRPr="00682BEF">
        <w:rPr>
          <w:sz w:val="28"/>
          <w:szCs w:val="28"/>
        </w:rPr>
        <w:t xml:space="preserve">  провести активную работу по выявлению среди несовершеннолетних лиц, участников деструктивных групп, в том числе пропагандирующих идеологию «А.У.Е.»</w:t>
      </w:r>
      <w:r w:rsidR="00AE188E">
        <w:rPr>
          <w:sz w:val="28"/>
          <w:szCs w:val="28"/>
        </w:rPr>
        <w:t xml:space="preserve"> (запрещенная на территории РФ</w:t>
      </w:r>
      <w:bookmarkStart w:id="0" w:name="_GoBack"/>
      <w:bookmarkEnd w:id="0"/>
      <w:r w:rsidR="00AE188E">
        <w:rPr>
          <w:sz w:val="28"/>
          <w:szCs w:val="28"/>
        </w:rPr>
        <w:t>)</w:t>
      </w:r>
      <w:r w:rsidRPr="00682BEF">
        <w:rPr>
          <w:sz w:val="28"/>
          <w:szCs w:val="28"/>
        </w:rPr>
        <w:t>, с этой целью обратить пристальное внимание на учащихся с нарушением доверительных коммуникаций с родителями, учителями и сверстниками, низким социальным статусом в классе; а также на семьи с социально-психологическими проблемами (развод, конфликты, ссоры между родителями, низкий материальный достаток и т.д.); обеспечить оперативный обмен имеющейся информацией с правоохранительными органами.</w:t>
      </w:r>
    </w:p>
    <w:p w:rsidR="000A5D71" w:rsidRPr="00682BEF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070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3.2</w:t>
      </w:r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организовать курсы по безопасному интернету в школах города. </w:t>
      </w:r>
    </w:p>
    <w:p w:rsidR="000A5D71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3.3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>ежемесячно заслушивать ответственных педагогов за проведение мероприятий по профилактике экстремизма и взаимодействия с правоохранительными органами, а также заместителей по воспитательной работе о проделанной работе в данном направлении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0A5D71" w:rsidRPr="00590C6A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3.4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590C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провести проверочные мероприятия семей, находящихся на домашнем </w:t>
      </w:r>
      <w:proofErr w:type="gramStart"/>
      <w:r w:rsidRPr="00590C6A">
        <w:rPr>
          <w:rFonts w:ascii="Times New Roman" w:hAnsi="Times New Roman"/>
          <w:sz w:val="28"/>
          <w:szCs w:val="28"/>
          <w:bdr w:val="none" w:sz="0" w:space="0" w:color="auto" w:frame="1"/>
        </w:rPr>
        <w:t>обучени</w:t>
      </w:r>
      <w:r w:rsidR="004E5FDE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590C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</w:t>
      </w:r>
      <w:proofErr w:type="gramEnd"/>
      <w:r w:rsidRPr="00590C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личным мотивам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0703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Совместно с </w:t>
      </w:r>
      <w:proofErr w:type="spell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Мухтасибом</w:t>
      </w:r>
      <w:proofErr w:type="spellEnd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Елабужского района: </w:t>
      </w:r>
    </w:p>
    <w:p w:rsidR="000A5D71" w:rsidRPr="00707033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5</w:t>
      </w:r>
      <w:r w:rsidRPr="00707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отработать по семьям, находящимся на домашнем, семейном </w:t>
      </w:r>
      <w:proofErr w:type="gramStart"/>
      <w:r w:rsidRPr="00707033">
        <w:rPr>
          <w:rFonts w:ascii="Times New Roman" w:hAnsi="Times New Roman"/>
          <w:sz w:val="28"/>
          <w:szCs w:val="28"/>
          <w:bdr w:val="none" w:sz="0" w:space="0" w:color="auto" w:frame="1"/>
        </w:rPr>
        <w:t>обучении по</w:t>
      </w:r>
      <w:proofErr w:type="gramEnd"/>
      <w:r w:rsidRPr="007070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религиозным мотивам, выявить причины и потребности.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Срок исполнения: до 31 мая 2021 г. 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A5D71" w:rsidRPr="00590C6A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ab/>
        <w:t xml:space="preserve">Заместителю руководителя Исполнительного комитета ЕМР по социальным вопросам совместно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 Общественным Советом и Советом Ветеранов ЕМР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</w:t>
      </w:r>
    </w:p>
    <w:p w:rsidR="000A5D71" w:rsidRPr="00590C6A" w:rsidRDefault="000A5D71" w:rsidP="000A5D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4.1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провести образовательную работу по антитеррористическим мероприятиям для молодежи. 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Срок исполнения: до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31 мая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Pr="00590C6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5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Главам сельских поселений совместно с правоохранительными органами:</w:t>
      </w:r>
    </w:p>
    <w:p w:rsidR="000A5D71" w:rsidRPr="00682BEF" w:rsidRDefault="000A5D71" w:rsidP="000A5D71">
      <w:pPr>
        <w:pStyle w:val="a7"/>
        <w:ind w:firstLine="708"/>
        <w:jc w:val="both"/>
        <w:rPr>
          <w:sz w:val="28"/>
          <w:szCs w:val="28"/>
        </w:rPr>
      </w:pPr>
      <w:r w:rsidRPr="00590C6A">
        <w:rPr>
          <w:b/>
          <w:sz w:val="28"/>
          <w:szCs w:val="28"/>
        </w:rPr>
        <w:t>5.1</w:t>
      </w:r>
      <w:r w:rsidRPr="00682BEF">
        <w:rPr>
          <w:sz w:val="28"/>
          <w:szCs w:val="28"/>
        </w:rPr>
        <w:t xml:space="preserve"> взять на личный контроль вопросы прибытия и нахождения на своих территориях лиц из числа мигрантов и лиц, освободившихся из мест лишения свободы за преступления экстремистского и террористического характера, контролировать предоставление им жилья в аренду и работы;</w:t>
      </w:r>
    </w:p>
    <w:p w:rsidR="000A5D71" w:rsidRPr="00682BEF" w:rsidRDefault="000A5D71" w:rsidP="000A5D71">
      <w:pPr>
        <w:pStyle w:val="a7"/>
        <w:ind w:firstLine="708"/>
        <w:jc w:val="both"/>
        <w:rPr>
          <w:sz w:val="28"/>
          <w:szCs w:val="28"/>
        </w:rPr>
      </w:pPr>
      <w:r w:rsidRPr="00590C6A">
        <w:rPr>
          <w:b/>
          <w:sz w:val="28"/>
          <w:szCs w:val="28"/>
        </w:rPr>
        <w:t>5.2</w:t>
      </w:r>
      <w:r w:rsidRPr="00682BEF">
        <w:rPr>
          <w:sz w:val="28"/>
          <w:szCs w:val="28"/>
        </w:rPr>
        <w:t xml:space="preserve"> проводить рейды по религиозным учреждениям (мечетям) с целью выявления и пресечения зарождения экстремистских настроений и распространения идей радикального ислама;</w:t>
      </w:r>
    </w:p>
    <w:p w:rsidR="000A5D71" w:rsidRPr="00682BEF" w:rsidRDefault="000A5D71" w:rsidP="000A5D71">
      <w:pPr>
        <w:pStyle w:val="a7"/>
        <w:ind w:firstLine="708"/>
        <w:jc w:val="both"/>
        <w:rPr>
          <w:sz w:val="28"/>
          <w:szCs w:val="28"/>
        </w:rPr>
      </w:pPr>
      <w:r w:rsidRPr="00590C6A">
        <w:rPr>
          <w:b/>
          <w:sz w:val="28"/>
          <w:szCs w:val="28"/>
        </w:rPr>
        <w:t>5.3</w:t>
      </w:r>
      <w:r w:rsidRPr="0068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82BEF">
        <w:rPr>
          <w:sz w:val="28"/>
          <w:szCs w:val="28"/>
        </w:rPr>
        <w:t xml:space="preserve">случае прибытия подозрительных граждан на территорию поселения немедленно передавать информацию в отделение УФСБ, в отдел МВД РФ по </w:t>
      </w:r>
      <w:proofErr w:type="spellStart"/>
      <w:r w:rsidRPr="00682BEF">
        <w:rPr>
          <w:sz w:val="28"/>
          <w:szCs w:val="28"/>
        </w:rPr>
        <w:t>Елабужскому</w:t>
      </w:r>
      <w:proofErr w:type="spellEnd"/>
      <w:r w:rsidRPr="00682BEF">
        <w:rPr>
          <w:sz w:val="28"/>
          <w:szCs w:val="28"/>
        </w:rPr>
        <w:t xml:space="preserve"> району;</w:t>
      </w:r>
    </w:p>
    <w:p w:rsidR="000A5D71" w:rsidRPr="00682BEF" w:rsidRDefault="000A5D71" w:rsidP="000A5D71">
      <w:pPr>
        <w:pStyle w:val="a7"/>
        <w:ind w:firstLine="708"/>
        <w:jc w:val="both"/>
        <w:rPr>
          <w:sz w:val="28"/>
          <w:szCs w:val="28"/>
        </w:rPr>
      </w:pPr>
      <w:r w:rsidRPr="00590C6A">
        <w:rPr>
          <w:b/>
          <w:sz w:val="28"/>
          <w:szCs w:val="28"/>
        </w:rPr>
        <w:t>5.4</w:t>
      </w:r>
      <w:r w:rsidRPr="00682BEF">
        <w:rPr>
          <w:sz w:val="28"/>
          <w:szCs w:val="28"/>
        </w:rPr>
        <w:t xml:space="preserve"> провести  работу по неиспользуемым, бесхозным домам и нежилым помещениям (амбары, склады, фермы).</w:t>
      </w:r>
    </w:p>
    <w:p w:rsidR="000A5D71" w:rsidRPr="00682BEF" w:rsidRDefault="000A5D71" w:rsidP="000A5D71">
      <w:pPr>
        <w:pStyle w:val="a7"/>
        <w:ind w:firstLine="708"/>
        <w:jc w:val="both"/>
        <w:rPr>
          <w:sz w:val="28"/>
          <w:szCs w:val="28"/>
        </w:rPr>
      </w:pPr>
      <w:r w:rsidRPr="00590C6A">
        <w:rPr>
          <w:b/>
          <w:sz w:val="28"/>
          <w:szCs w:val="28"/>
        </w:rPr>
        <w:t>5.5</w:t>
      </w:r>
      <w:r w:rsidRPr="00682BEF">
        <w:rPr>
          <w:sz w:val="28"/>
          <w:szCs w:val="28"/>
        </w:rPr>
        <w:t xml:space="preserve"> организовать разъяснительно-предупредительную работу среди работников и населения, особенно  молодежи.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</w:t>
      </w:r>
      <w:r w:rsidRPr="00FE013F">
        <w:t xml:space="preserve"> </w:t>
      </w:r>
      <w:r w:rsidRPr="00FE013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исполнения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</w:t>
      </w:r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до 31 мая 2021г.</w:t>
      </w:r>
    </w:p>
    <w:p w:rsidR="000A5D71" w:rsidRDefault="000A5D71" w:rsidP="000A5D71">
      <w:pPr>
        <w:spacing w:after="0" w:line="240" w:lineRule="auto"/>
        <w:jc w:val="both"/>
        <w:rPr>
          <w:rFonts w:ascii="Times New Roman" w:eastAsia="Courier New" w:hAnsi="Times New Roman"/>
          <w:b/>
          <w:sz w:val="28"/>
          <w:szCs w:val="28"/>
        </w:rPr>
      </w:pPr>
    </w:p>
    <w:p w:rsidR="000A5D71" w:rsidRPr="00682BEF" w:rsidRDefault="000A5D71" w:rsidP="000A5D71">
      <w:p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6</w:t>
      </w:r>
      <w:r w:rsidRPr="00682BEF">
        <w:rPr>
          <w:rFonts w:ascii="Times New Roman" w:eastAsia="Courier New" w:hAnsi="Times New Roman"/>
          <w:b/>
          <w:sz w:val="28"/>
          <w:szCs w:val="28"/>
        </w:rPr>
        <w:t>.</w:t>
      </w:r>
      <w:r w:rsidRPr="00682BEF">
        <w:rPr>
          <w:rFonts w:ascii="Times New Roman" w:eastAsia="Courier New" w:hAnsi="Times New Roman"/>
          <w:sz w:val="28"/>
          <w:szCs w:val="28"/>
        </w:rPr>
        <w:t xml:space="preserve"> </w:t>
      </w:r>
      <w:r w:rsidRPr="00682BEF">
        <w:rPr>
          <w:rFonts w:ascii="Times New Roman" w:eastAsia="Courier New" w:hAnsi="Times New Roman"/>
          <w:b/>
          <w:sz w:val="28"/>
          <w:szCs w:val="28"/>
        </w:rPr>
        <w:t>Отделу СМИ Совета Елабужского муниципального района:</w:t>
      </w:r>
    </w:p>
    <w:p w:rsidR="000A5D71" w:rsidRPr="00682BEF" w:rsidRDefault="000A5D71" w:rsidP="000A5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2B1">
        <w:rPr>
          <w:rFonts w:ascii="Times New Roman" w:hAnsi="Times New Roman"/>
          <w:b/>
          <w:sz w:val="28"/>
          <w:szCs w:val="28"/>
        </w:rPr>
        <w:t>6.1</w:t>
      </w:r>
      <w:proofErr w:type="gramStart"/>
      <w:r w:rsidRPr="00682BE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82BEF">
        <w:rPr>
          <w:rFonts w:ascii="Times New Roman" w:hAnsi="Times New Roman"/>
          <w:sz w:val="28"/>
          <w:szCs w:val="28"/>
        </w:rPr>
        <w:t>рганизовать информационно-аналитическое обеспечение населения (выпуск всевозможных памяток, брошюр, обращений, плакатов, социальной рекламы, объективные публикации в прессе о деятельности правоохранительных органов, антитеррористических комиссий и т.д.);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FE013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исполнения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: до 31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мая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2021 г.</w:t>
      </w:r>
    </w:p>
    <w:p w:rsidR="000A5D71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Главному врачу Государственного автономного учреждения здравоохранения  «</w:t>
      </w:r>
      <w:proofErr w:type="spellStart"/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Елабужской</w:t>
      </w:r>
      <w:proofErr w:type="spellEnd"/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Центральной районной больницы»: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812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7.1</w:t>
      </w:r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обновить списки лиц, состоящих на учете в ПНД, выделить из них лиц, вынашивающих суицидальные намерения, признаки нетерпимости по национальному или религиозному признаку;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812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7.2</w:t>
      </w:r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усилить пропускной режим на объектах лечебно-профилактических учреждений, </w:t>
      </w:r>
      <w:proofErr w:type="gramStart"/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>согласно</w:t>
      </w:r>
      <w:proofErr w:type="gramEnd"/>
      <w:r w:rsidRPr="00682B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действующего законодательства к АТЗ объектов. </w:t>
      </w:r>
    </w:p>
    <w:p w:rsidR="000A5D71" w:rsidRPr="00682BEF" w:rsidRDefault="000A5D71" w:rsidP="000A5D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682B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Срок исполнения: до 31 мая 2021года.</w:t>
      </w:r>
    </w:p>
    <w:p w:rsidR="000A5D71" w:rsidRPr="00682BEF" w:rsidRDefault="000A5D71" w:rsidP="000A5D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5D71" w:rsidRPr="00682BEF" w:rsidRDefault="000A5D71" w:rsidP="000A5D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82BEF">
        <w:rPr>
          <w:rFonts w:ascii="Times New Roman" w:hAnsi="Times New Roman"/>
          <w:b/>
          <w:sz w:val="28"/>
          <w:szCs w:val="28"/>
        </w:rPr>
        <w:t xml:space="preserve">. Информацию о выполненных мероприятиях представить </w:t>
      </w:r>
      <w:r>
        <w:rPr>
          <w:rFonts w:ascii="Times New Roman" w:hAnsi="Times New Roman"/>
          <w:b/>
          <w:sz w:val="28"/>
          <w:szCs w:val="28"/>
        </w:rPr>
        <w:t>помощнику главы по антитеррористической работе</w:t>
      </w:r>
      <w:r w:rsidRPr="00682BE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682BEF">
        <w:rPr>
          <w:rFonts w:ascii="Times New Roman" w:hAnsi="Times New Roman"/>
          <w:b/>
          <w:sz w:val="28"/>
          <w:szCs w:val="28"/>
        </w:rPr>
        <w:t>Елабужском</w:t>
      </w:r>
      <w:proofErr w:type="spellEnd"/>
      <w:r w:rsidRPr="00682BEF">
        <w:rPr>
          <w:rFonts w:ascii="Times New Roman" w:hAnsi="Times New Roman"/>
          <w:b/>
          <w:sz w:val="28"/>
          <w:szCs w:val="28"/>
        </w:rPr>
        <w:t xml:space="preserve"> муниципальном районе.</w:t>
      </w:r>
    </w:p>
    <w:p w:rsidR="000A5D71" w:rsidRPr="00682BEF" w:rsidRDefault="000A5D71" w:rsidP="000A5D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5D71" w:rsidRPr="00682BEF" w:rsidRDefault="000A5D71" w:rsidP="000A5D71">
      <w:pPr>
        <w:spacing w:after="0" w:line="240" w:lineRule="auto"/>
        <w:contextualSpacing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682BEF">
        <w:rPr>
          <w:rFonts w:ascii="Times New Roman" w:hAnsi="Times New Roman"/>
          <w:b/>
          <w:sz w:val="28"/>
          <w:szCs w:val="28"/>
        </w:rPr>
        <w:tab/>
        <w:t>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правонарушениях.</w:t>
      </w: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5D71" w:rsidRDefault="000A5D71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98" w:rsidRDefault="00C55798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0C3A9C" w:rsidRDefault="000C3A9C" w:rsidP="00F85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главы,</w:t>
      </w:r>
    </w:p>
    <w:p w:rsidR="00F85058" w:rsidRDefault="00C55798" w:rsidP="00F85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</w:t>
      </w:r>
      <w:r w:rsidR="00F85058">
        <w:rPr>
          <w:rFonts w:ascii="Times New Roman" w:hAnsi="Times New Roman"/>
          <w:color w:val="000000"/>
          <w:sz w:val="28"/>
          <w:szCs w:val="28"/>
        </w:rPr>
        <w:t>ь антитеррористической комиссии</w:t>
      </w:r>
    </w:p>
    <w:p w:rsidR="00884FAC" w:rsidRPr="00F85058" w:rsidRDefault="00C55798" w:rsidP="00844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Елабужском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</w:p>
    <w:sectPr w:rsidR="00884FAC" w:rsidRPr="00F85058" w:rsidSect="00DE1226">
      <w:pgSz w:w="11906" w:h="16838"/>
      <w:pgMar w:top="-2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BF" w:rsidRDefault="002E1BBF" w:rsidP="00DE1226">
      <w:pPr>
        <w:spacing w:after="0" w:line="240" w:lineRule="auto"/>
      </w:pPr>
      <w:r>
        <w:separator/>
      </w:r>
    </w:p>
  </w:endnote>
  <w:endnote w:type="continuationSeparator" w:id="0">
    <w:p w:rsidR="002E1BBF" w:rsidRDefault="002E1BBF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BF" w:rsidRDefault="002E1BBF" w:rsidP="00DE1226">
      <w:pPr>
        <w:spacing w:after="0" w:line="240" w:lineRule="auto"/>
      </w:pPr>
      <w:r>
        <w:separator/>
      </w:r>
    </w:p>
  </w:footnote>
  <w:footnote w:type="continuationSeparator" w:id="0">
    <w:p w:rsidR="002E1BBF" w:rsidRDefault="002E1BBF" w:rsidP="00DE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261D4"/>
    <w:rsid w:val="0004298F"/>
    <w:rsid w:val="00075EB0"/>
    <w:rsid w:val="0008450D"/>
    <w:rsid w:val="00092C4B"/>
    <w:rsid w:val="000A3C37"/>
    <w:rsid w:val="000A5D71"/>
    <w:rsid w:val="000B6859"/>
    <w:rsid w:val="000C1847"/>
    <w:rsid w:val="000C2138"/>
    <w:rsid w:val="000C3A9C"/>
    <w:rsid w:val="000D0D1A"/>
    <w:rsid w:val="000F146B"/>
    <w:rsid w:val="001061B4"/>
    <w:rsid w:val="00122FA9"/>
    <w:rsid w:val="00147350"/>
    <w:rsid w:val="001542D8"/>
    <w:rsid w:val="00154ACB"/>
    <w:rsid w:val="00170FF1"/>
    <w:rsid w:val="00176EE4"/>
    <w:rsid w:val="00183328"/>
    <w:rsid w:val="001920C7"/>
    <w:rsid w:val="001C6144"/>
    <w:rsid w:val="001E7460"/>
    <w:rsid w:val="001F53FB"/>
    <w:rsid w:val="00211B1B"/>
    <w:rsid w:val="00211C48"/>
    <w:rsid w:val="00233501"/>
    <w:rsid w:val="00240CF8"/>
    <w:rsid w:val="0025115C"/>
    <w:rsid w:val="0025192F"/>
    <w:rsid w:val="002524F8"/>
    <w:rsid w:val="00297CC8"/>
    <w:rsid w:val="002A3413"/>
    <w:rsid w:val="002C5AA5"/>
    <w:rsid w:val="002E1BA5"/>
    <w:rsid w:val="002E1BBF"/>
    <w:rsid w:val="002E26D5"/>
    <w:rsid w:val="0032036F"/>
    <w:rsid w:val="00326D8D"/>
    <w:rsid w:val="00333AE1"/>
    <w:rsid w:val="00341947"/>
    <w:rsid w:val="00342D64"/>
    <w:rsid w:val="0035021F"/>
    <w:rsid w:val="00353AE0"/>
    <w:rsid w:val="00354103"/>
    <w:rsid w:val="0035555D"/>
    <w:rsid w:val="00355E26"/>
    <w:rsid w:val="003570B1"/>
    <w:rsid w:val="003741FF"/>
    <w:rsid w:val="003917ED"/>
    <w:rsid w:val="003945D3"/>
    <w:rsid w:val="003961AD"/>
    <w:rsid w:val="00397A57"/>
    <w:rsid w:val="003C39FA"/>
    <w:rsid w:val="003E30CB"/>
    <w:rsid w:val="003F1A73"/>
    <w:rsid w:val="00417726"/>
    <w:rsid w:val="004351B1"/>
    <w:rsid w:val="00446471"/>
    <w:rsid w:val="00446777"/>
    <w:rsid w:val="004633ED"/>
    <w:rsid w:val="00463D95"/>
    <w:rsid w:val="00466888"/>
    <w:rsid w:val="00466AF4"/>
    <w:rsid w:val="004C3E04"/>
    <w:rsid w:val="004C4194"/>
    <w:rsid w:val="004C6866"/>
    <w:rsid w:val="004E5FDE"/>
    <w:rsid w:val="004F6015"/>
    <w:rsid w:val="004F6D05"/>
    <w:rsid w:val="00520723"/>
    <w:rsid w:val="0052173B"/>
    <w:rsid w:val="005261E5"/>
    <w:rsid w:val="00532848"/>
    <w:rsid w:val="00541A17"/>
    <w:rsid w:val="005425D2"/>
    <w:rsid w:val="005444BA"/>
    <w:rsid w:val="00545879"/>
    <w:rsid w:val="0055592A"/>
    <w:rsid w:val="0056614E"/>
    <w:rsid w:val="005701E7"/>
    <w:rsid w:val="005A12ED"/>
    <w:rsid w:val="005F08FD"/>
    <w:rsid w:val="005F2A26"/>
    <w:rsid w:val="0061396F"/>
    <w:rsid w:val="0065553C"/>
    <w:rsid w:val="00684639"/>
    <w:rsid w:val="0069565B"/>
    <w:rsid w:val="006A715E"/>
    <w:rsid w:val="006B3DBB"/>
    <w:rsid w:val="006B5A4F"/>
    <w:rsid w:val="006C5397"/>
    <w:rsid w:val="006E6A04"/>
    <w:rsid w:val="006E70CB"/>
    <w:rsid w:val="006F26AA"/>
    <w:rsid w:val="006F438F"/>
    <w:rsid w:val="006F6140"/>
    <w:rsid w:val="0070283F"/>
    <w:rsid w:val="00703FFE"/>
    <w:rsid w:val="007175C0"/>
    <w:rsid w:val="007356BB"/>
    <w:rsid w:val="00742C33"/>
    <w:rsid w:val="00760822"/>
    <w:rsid w:val="00760B8B"/>
    <w:rsid w:val="00777BAA"/>
    <w:rsid w:val="007939F1"/>
    <w:rsid w:val="007F2E23"/>
    <w:rsid w:val="008306C7"/>
    <w:rsid w:val="008328FF"/>
    <w:rsid w:val="00844174"/>
    <w:rsid w:val="0085464B"/>
    <w:rsid w:val="00855C05"/>
    <w:rsid w:val="00862D9D"/>
    <w:rsid w:val="00862E9D"/>
    <w:rsid w:val="00865A1C"/>
    <w:rsid w:val="00872DC4"/>
    <w:rsid w:val="00884FAC"/>
    <w:rsid w:val="008A1E29"/>
    <w:rsid w:val="008A76D9"/>
    <w:rsid w:val="008B5A16"/>
    <w:rsid w:val="008C1A5E"/>
    <w:rsid w:val="008C6868"/>
    <w:rsid w:val="00905451"/>
    <w:rsid w:val="00916E81"/>
    <w:rsid w:val="00927FDD"/>
    <w:rsid w:val="009335D1"/>
    <w:rsid w:val="00941B12"/>
    <w:rsid w:val="00963C3B"/>
    <w:rsid w:val="009714F4"/>
    <w:rsid w:val="009715C8"/>
    <w:rsid w:val="009814A6"/>
    <w:rsid w:val="009816F3"/>
    <w:rsid w:val="009876E7"/>
    <w:rsid w:val="009C0601"/>
    <w:rsid w:val="009D0C4C"/>
    <w:rsid w:val="009D775C"/>
    <w:rsid w:val="00A045FF"/>
    <w:rsid w:val="00A05C4E"/>
    <w:rsid w:val="00A07395"/>
    <w:rsid w:val="00A10FC3"/>
    <w:rsid w:val="00A15420"/>
    <w:rsid w:val="00A42247"/>
    <w:rsid w:val="00A708F2"/>
    <w:rsid w:val="00A841F5"/>
    <w:rsid w:val="00A878DA"/>
    <w:rsid w:val="00A9546C"/>
    <w:rsid w:val="00AA4146"/>
    <w:rsid w:val="00AA5A0B"/>
    <w:rsid w:val="00AB1DDA"/>
    <w:rsid w:val="00AC4213"/>
    <w:rsid w:val="00AC79B4"/>
    <w:rsid w:val="00AD08DB"/>
    <w:rsid w:val="00AD4132"/>
    <w:rsid w:val="00AE188E"/>
    <w:rsid w:val="00AF4256"/>
    <w:rsid w:val="00B103AB"/>
    <w:rsid w:val="00B13D14"/>
    <w:rsid w:val="00B30991"/>
    <w:rsid w:val="00B355F9"/>
    <w:rsid w:val="00B3724E"/>
    <w:rsid w:val="00B37776"/>
    <w:rsid w:val="00B54B04"/>
    <w:rsid w:val="00B77FA0"/>
    <w:rsid w:val="00B9081D"/>
    <w:rsid w:val="00B9670A"/>
    <w:rsid w:val="00BC7C88"/>
    <w:rsid w:val="00BD506E"/>
    <w:rsid w:val="00BD72F2"/>
    <w:rsid w:val="00BE3D16"/>
    <w:rsid w:val="00BF00EF"/>
    <w:rsid w:val="00BF59DD"/>
    <w:rsid w:val="00C130A3"/>
    <w:rsid w:val="00C23F3E"/>
    <w:rsid w:val="00C30AF0"/>
    <w:rsid w:val="00C47583"/>
    <w:rsid w:val="00C55798"/>
    <w:rsid w:val="00C60188"/>
    <w:rsid w:val="00C7480C"/>
    <w:rsid w:val="00C7732D"/>
    <w:rsid w:val="00C77E9E"/>
    <w:rsid w:val="00C83DEC"/>
    <w:rsid w:val="00C83ECF"/>
    <w:rsid w:val="00C878F8"/>
    <w:rsid w:val="00C92268"/>
    <w:rsid w:val="00C94DFF"/>
    <w:rsid w:val="00CC0095"/>
    <w:rsid w:val="00CE09B1"/>
    <w:rsid w:val="00CE6352"/>
    <w:rsid w:val="00D0580C"/>
    <w:rsid w:val="00D207AD"/>
    <w:rsid w:val="00D2151C"/>
    <w:rsid w:val="00D2573A"/>
    <w:rsid w:val="00D31C3E"/>
    <w:rsid w:val="00D41232"/>
    <w:rsid w:val="00D6335C"/>
    <w:rsid w:val="00D70945"/>
    <w:rsid w:val="00D842E1"/>
    <w:rsid w:val="00D86017"/>
    <w:rsid w:val="00D87684"/>
    <w:rsid w:val="00D9794E"/>
    <w:rsid w:val="00DA18D9"/>
    <w:rsid w:val="00DC2F5D"/>
    <w:rsid w:val="00DC494D"/>
    <w:rsid w:val="00DC586C"/>
    <w:rsid w:val="00DE1226"/>
    <w:rsid w:val="00DE62BE"/>
    <w:rsid w:val="00DF00AA"/>
    <w:rsid w:val="00DF1FD0"/>
    <w:rsid w:val="00E243BC"/>
    <w:rsid w:val="00E5688E"/>
    <w:rsid w:val="00E76D8D"/>
    <w:rsid w:val="00E80858"/>
    <w:rsid w:val="00E86E23"/>
    <w:rsid w:val="00EA2F6F"/>
    <w:rsid w:val="00EC2203"/>
    <w:rsid w:val="00EC26C3"/>
    <w:rsid w:val="00EC454B"/>
    <w:rsid w:val="00ED3684"/>
    <w:rsid w:val="00EE344F"/>
    <w:rsid w:val="00F14DB3"/>
    <w:rsid w:val="00F223BD"/>
    <w:rsid w:val="00F23186"/>
    <w:rsid w:val="00F41869"/>
    <w:rsid w:val="00F434B1"/>
    <w:rsid w:val="00F44189"/>
    <w:rsid w:val="00F63D1E"/>
    <w:rsid w:val="00F85058"/>
    <w:rsid w:val="00F9515B"/>
    <w:rsid w:val="00FF210A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12">
    <w:name w:val="Абзац списка1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12">
    <w:name w:val="Абзац списка1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Программист</cp:lastModifiedBy>
  <cp:revision>6</cp:revision>
  <cp:lastPrinted>2021-03-23T12:44:00Z</cp:lastPrinted>
  <dcterms:created xsi:type="dcterms:W3CDTF">2021-03-25T10:54:00Z</dcterms:created>
  <dcterms:modified xsi:type="dcterms:W3CDTF">2021-03-25T11:16:00Z</dcterms:modified>
</cp:coreProperties>
</file>